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ADA" w:rsidRDefault="00865ADA" w:rsidP="00865ADA">
      <w:pPr>
        <w:spacing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42FD1CBE" wp14:editId="03447906">
            <wp:extent cx="1981200" cy="666750"/>
            <wp:effectExtent l="0" t="0" r="0" b="0"/>
            <wp:docPr id="1" name="Obraz 1" descr="mor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ori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ADA" w:rsidRDefault="00865ADA" w:rsidP="00865ADA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Miejski Ośrodek Rekreacji i Wypoczynku w Grudziądzu; ul. Za Basenem 2, 86-300 Grudziądz</w:t>
      </w:r>
    </w:p>
    <w:p w:rsidR="00865ADA" w:rsidRDefault="00865ADA" w:rsidP="00865ADA">
      <w:pPr>
        <w:pBdr>
          <w:bottom w:val="single" w:sz="12" w:space="1" w:color="auto"/>
        </w:pBdr>
        <w:spacing w:line="240" w:lineRule="auto"/>
        <w:jc w:val="center"/>
        <w:rPr>
          <w:rStyle w:val="Hipercze"/>
        </w:rPr>
      </w:pPr>
      <w:r>
        <w:rPr>
          <w:sz w:val="20"/>
          <w:szCs w:val="20"/>
        </w:rPr>
        <w:t xml:space="preserve">tel. (56) 4624091, </w:t>
      </w:r>
      <w:hyperlink r:id="rId5" w:history="1">
        <w:r>
          <w:rPr>
            <w:rStyle w:val="Hipercze"/>
            <w:sz w:val="20"/>
            <w:szCs w:val="20"/>
          </w:rPr>
          <w:t>www.moriw.pl</w:t>
        </w:r>
      </w:hyperlink>
      <w:r>
        <w:rPr>
          <w:sz w:val="20"/>
          <w:szCs w:val="20"/>
        </w:rPr>
        <w:t xml:space="preserve">, email: </w:t>
      </w:r>
      <w:hyperlink r:id="rId6" w:history="1">
        <w:r>
          <w:rPr>
            <w:rStyle w:val="Hipercze"/>
            <w:sz w:val="20"/>
            <w:szCs w:val="20"/>
          </w:rPr>
          <w:t>moriw@moriw.grudziadz.pl</w:t>
        </w:r>
      </w:hyperlink>
    </w:p>
    <w:p w:rsidR="007F3A91" w:rsidRDefault="007F3A91" w:rsidP="007F3A91">
      <w:pPr>
        <w:spacing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MORiW: 23.230.2300.22.2018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Grudziądz, dnia 20.09.2018 r.</w:t>
      </w:r>
    </w:p>
    <w:p w:rsidR="007F3A91" w:rsidRDefault="007F3A91" w:rsidP="007F3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3A91" w:rsidRPr="007F3A91" w:rsidRDefault="007F3A91" w:rsidP="007F3A91">
      <w:pPr>
        <w:spacing w:line="240" w:lineRule="auto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3A91">
        <w:rPr>
          <w:rFonts w:ascii="Arial Narrow" w:hAnsi="Arial Narrow" w:cs="Times New Roman"/>
          <w:b/>
          <w:sz w:val="24"/>
          <w:szCs w:val="24"/>
        </w:rPr>
        <w:t>BIP MORiW</w:t>
      </w:r>
    </w:p>
    <w:p w:rsidR="007F3A91" w:rsidRDefault="007F3A91" w:rsidP="007F3A91">
      <w:pPr>
        <w:rPr>
          <w:rFonts w:ascii="Arial Narrow" w:hAnsi="Arial Narrow"/>
          <w:b/>
          <w:u w:val="single"/>
        </w:rPr>
      </w:pPr>
    </w:p>
    <w:p w:rsidR="007F3A91" w:rsidRDefault="007F3A91" w:rsidP="007F3A9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:rsidR="007F3A91" w:rsidRDefault="007F3A91" w:rsidP="007F3A91">
      <w:pPr>
        <w:jc w:val="center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Zawiadomienie o wyborze oferty</w:t>
      </w:r>
    </w:p>
    <w:p w:rsidR="007F3A91" w:rsidRDefault="007F3A91" w:rsidP="007F3A91">
      <w:pPr>
        <w:rPr>
          <w:rFonts w:ascii="Arial Narrow" w:hAnsi="Arial Narrow"/>
        </w:rPr>
      </w:pPr>
    </w:p>
    <w:p w:rsidR="007F3A91" w:rsidRDefault="007F3A91" w:rsidP="007F3A9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Dotyczy:</w:t>
      </w:r>
      <w:r>
        <w:rPr>
          <w:rFonts w:ascii="Arial Narrow" w:hAnsi="Arial Narrow"/>
        </w:rPr>
        <w:tab/>
        <w:t xml:space="preserve">postępowania w trybie zapytania ofertowego na  </w:t>
      </w:r>
      <w:r>
        <w:rPr>
          <w:rFonts w:ascii="Arial Narrow" w:hAnsi="Arial Narrow"/>
          <w:b/>
        </w:rPr>
        <w:t xml:space="preserve">„Wykonanie systemu nawadniania w Parku Miejskim </w:t>
      </w:r>
      <w:bookmarkStart w:id="0" w:name="_GoBack"/>
      <w:bookmarkEnd w:id="0"/>
      <w:r>
        <w:rPr>
          <w:rFonts w:ascii="Arial Narrow" w:hAnsi="Arial Narrow"/>
          <w:b/>
        </w:rPr>
        <w:t xml:space="preserve"> dla  Miejskiego Ośrodka Rekreacji i Wypoczynku  w Grudziądzu”.</w:t>
      </w:r>
      <w:r>
        <w:rPr>
          <w:rFonts w:ascii="Arial Narrow" w:hAnsi="Arial Narrow"/>
        </w:rPr>
        <w:t xml:space="preserve"> </w:t>
      </w:r>
    </w:p>
    <w:p w:rsidR="007F3A91" w:rsidRDefault="007F3A91" w:rsidP="007F3A91">
      <w:pPr>
        <w:spacing w:line="360" w:lineRule="auto"/>
        <w:jc w:val="both"/>
        <w:rPr>
          <w:rFonts w:ascii="Arial Narrow" w:hAnsi="Arial Narrow"/>
          <w:b/>
        </w:rPr>
      </w:pPr>
    </w:p>
    <w:p w:rsidR="007F3A91" w:rsidRDefault="007F3A91" w:rsidP="007F3A91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zapytaniem ofertowym w przedmiotowej sprawie Miejski Ośrodek Rekreacji i Wypoczynku w Grudziądzu informuje, iż dokonał wyboru oferty.</w:t>
      </w:r>
    </w:p>
    <w:p w:rsidR="007F3A91" w:rsidRDefault="007F3A91" w:rsidP="007F3A91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postępowaniu do Zamawiającego wpłynęły 3  oferty. Za ofertę najkorzystniejszą została uznana oferta złożona przez:</w:t>
      </w:r>
    </w:p>
    <w:p w:rsidR="007F3A91" w:rsidRDefault="007F3A91" w:rsidP="007F3A91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</w:rPr>
        <w:t xml:space="preserve">R SYSTEM Krzysztof Radzikowski, ul. Staffa 15, 86-300 Grudziądz.  </w:t>
      </w:r>
    </w:p>
    <w:p w:rsidR="007F3A91" w:rsidRDefault="007F3A91" w:rsidP="007F3A91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sz w:val="22"/>
          <w:szCs w:val="22"/>
        </w:rPr>
      </w:pPr>
    </w:p>
    <w:p w:rsidR="007F3A91" w:rsidRDefault="007F3A91" w:rsidP="007F3A9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7F3A91" w:rsidRDefault="007F3A91" w:rsidP="007F3A91">
      <w:pPr>
        <w:spacing w:line="240" w:lineRule="auto"/>
        <w:jc w:val="both"/>
      </w:pPr>
      <w:r>
        <w:rPr>
          <w:rFonts w:ascii="Arial Narrow" w:hAnsi="Arial Narrow"/>
        </w:rPr>
        <w:tab/>
      </w:r>
    </w:p>
    <w:p w:rsidR="007F3A91" w:rsidRDefault="007F3A91" w:rsidP="007F3A91">
      <w:pPr>
        <w:spacing w:line="360" w:lineRule="auto"/>
        <w:jc w:val="center"/>
        <w:rPr>
          <w:rFonts w:ascii="Arial Narrow" w:hAnsi="Arial Narrow"/>
        </w:rPr>
      </w:pPr>
    </w:p>
    <w:p w:rsidR="007F3A91" w:rsidRDefault="007F3A91" w:rsidP="007F3A91">
      <w:pPr>
        <w:spacing w:line="360" w:lineRule="auto"/>
        <w:ind w:left="2124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>Dyrektor</w:t>
      </w:r>
    </w:p>
    <w:p w:rsidR="007F3A91" w:rsidRDefault="007F3A91" w:rsidP="007F3A91">
      <w:pPr>
        <w:spacing w:line="360" w:lineRule="auto"/>
        <w:ind w:left="2124" w:firstLine="708"/>
        <w:jc w:val="center"/>
      </w:pPr>
      <w:r>
        <w:rPr>
          <w:rFonts w:ascii="Arial Narrow" w:hAnsi="Arial Narrow"/>
        </w:rPr>
        <w:t>/-/ Izabela Piwowarska</w:t>
      </w:r>
    </w:p>
    <w:p w:rsidR="007F3A91" w:rsidRDefault="007F3A91" w:rsidP="007F3A91"/>
    <w:p w:rsidR="004F6945" w:rsidRDefault="004F6945" w:rsidP="004F6945"/>
    <w:p w:rsidR="004F6945" w:rsidRDefault="004F6945" w:rsidP="004F6945"/>
    <w:p w:rsidR="00780899" w:rsidRDefault="00780899"/>
    <w:sectPr w:rsidR="0078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B3"/>
    <w:rsid w:val="001073DE"/>
    <w:rsid w:val="004F6945"/>
    <w:rsid w:val="00780899"/>
    <w:rsid w:val="007F3A91"/>
    <w:rsid w:val="00865ADA"/>
    <w:rsid w:val="008B08FA"/>
    <w:rsid w:val="00926BEB"/>
    <w:rsid w:val="00E2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2B455-27DE-4DE0-9DA4-84756130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A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5ADA"/>
    <w:rPr>
      <w:color w:val="0563C1" w:themeColor="hyperlink"/>
      <w:u w:val="single"/>
    </w:rPr>
  </w:style>
  <w:style w:type="paragraph" w:customStyle="1" w:styleId="msonormalcxsppierwsze">
    <w:name w:val="msonormalcxsppierwsze"/>
    <w:basedOn w:val="Normalny"/>
    <w:rsid w:val="0086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iw@moriw.grudziadz.pl" TargetMode="External"/><Relationship Id="rId5" Type="http://schemas.openxmlformats.org/officeDocument/2006/relationships/hyperlink" Target="http://www.mori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2018-09-20T07:10:00Z</cp:lastPrinted>
  <dcterms:created xsi:type="dcterms:W3CDTF">2018-02-15T08:16:00Z</dcterms:created>
  <dcterms:modified xsi:type="dcterms:W3CDTF">2018-09-20T07:10:00Z</dcterms:modified>
</cp:coreProperties>
</file>