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91" w:rsidRPr="00FF4F6D" w:rsidRDefault="00FF4F6D" w:rsidP="00FF4F6D">
      <w:pPr>
        <w:pStyle w:val="Nagwek1"/>
        <w:spacing w:before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FF4F6D">
        <w:rPr>
          <w:rFonts w:ascii="Times New Roman" w:hAnsi="Times New Roman" w:cs="Times New Roman"/>
          <w:b w:val="0"/>
          <w:bCs w:val="0"/>
          <w:i/>
          <w:sz w:val="20"/>
          <w:szCs w:val="20"/>
        </w:rPr>
        <w:t>MORiW:23.230.230.46.2019</w:t>
      </w:r>
    </w:p>
    <w:p w:rsidR="00EC62A8" w:rsidRPr="00C07240" w:rsidRDefault="00EC62A8" w:rsidP="00307391">
      <w:pPr>
        <w:pStyle w:val="Nagwek1"/>
        <w:spacing w:before="0"/>
        <w:ind w:left="2832" w:firstLine="708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9C6687">
        <w:rPr>
          <w:rFonts w:ascii="Times New Roman" w:hAnsi="Times New Roman" w:cs="Times New Roman"/>
          <w:bCs w:val="0"/>
          <w:sz w:val="24"/>
          <w:szCs w:val="24"/>
        </w:rPr>
        <w:t>U M O W A</w:t>
      </w:r>
      <w:r w:rsidR="004F4F2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F4F6D">
        <w:rPr>
          <w:rFonts w:ascii="Times New Roman" w:hAnsi="Times New Roman" w:cs="Times New Roman"/>
          <w:bCs w:val="0"/>
          <w:sz w:val="24"/>
          <w:szCs w:val="24"/>
        </w:rPr>
        <w:t xml:space="preserve"> Projekt</w:t>
      </w:r>
      <w:r w:rsidR="00307391">
        <w:rPr>
          <w:rFonts w:ascii="Times New Roman" w:hAnsi="Times New Roman" w:cs="Times New Roman"/>
          <w:bCs w:val="0"/>
          <w:i/>
          <w:sz w:val="24"/>
          <w:szCs w:val="24"/>
        </w:rPr>
        <w:tab/>
      </w:r>
      <w:r w:rsidR="00307391">
        <w:rPr>
          <w:rFonts w:ascii="Times New Roman" w:hAnsi="Times New Roman" w:cs="Times New Roman"/>
          <w:bCs w:val="0"/>
          <w:i/>
          <w:sz w:val="24"/>
          <w:szCs w:val="24"/>
        </w:rPr>
        <w:tab/>
      </w:r>
      <w:r w:rsidR="00307391">
        <w:rPr>
          <w:rFonts w:ascii="Times New Roman" w:hAnsi="Times New Roman" w:cs="Times New Roman"/>
          <w:bCs w:val="0"/>
          <w:i/>
          <w:sz w:val="24"/>
          <w:szCs w:val="24"/>
        </w:rPr>
        <w:tab/>
      </w:r>
      <w:r w:rsidR="00307391">
        <w:rPr>
          <w:rFonts w:ascii="Times New Roman" w:hAnsi="Times New Roman" w:cs="Times New Roman"/>
          <w:bCs w:val="0"/>
          <w:i/>
          <w:sz w:val="24"/>
          <w:szCs w:val="24"/>
        </w:rPr>
        <w:tab/>
      </w:r>
    </w:p>
    <w:p w:rsidR="00EC62A8" w:rsidRDefault="00EC62A8" w:rsidP="00EC62A8">
      <w:pPr>
        <w:jc w:val="center"/>
        <w:rPr>
          <w:szCs w:val="24"/>
        </w:rPr>
      </w:pPr>
      <w:r>
        <w:rPr>
          <w:szCs w:val="24"/>
        </w:rPr>
        <w:t xml:space="preserve">na </w:t>
      </w:r>
      <w:r w:rsidR="00CE3AED">
        <w:rPr>
          <w:szCs w:val="24"/>
        </w:rPr>
        <w:t xml:space="preserve">wywóz odpadów komunalnych stałych, odpadów segregowanych oraz odpadów biodegradowalnych </w:t>
      </w:r>
      <w:r>
        <w:rPr>
          <w:szCs w:val="24"/>
        </w:rPr>
        <w:t xml:space="preserve"> </w:t>
      </w:r>
    </w:p>
    <w:p w:rsidR="00EC62A8" w:rsidRPr="0046192E" w:rsidRDefault="00EC62A8" w:rsidP="00EC62A8">
      <w:pPr>
        <w:jc w:val="center"/>
        <w:rPr>
          <w:szCs w:val="24"/>
        </w:rPr>
      </w:pPr>
      <w:r>
        <w:rPr>
          <w:szCs w:val="24"/>
        </w:rPr>
        <w:t>dla Miejskiego Ośrodka Rekreacji i Wypoczynku w Grudziądzu,</w:t>
      </w:r>
    </w:p>
    <w:p w:rsidR="00EC62A8" w:rsidRPr="0046192E" w:rsidRDefault="00EC62A8" w:rsidP="00EC62A8">
      <w:pPr>
        <w:jc w:val="center"/>
        <w:rPr>
          <w:szCs w:val="24"/>
        </w:rPr>
      </w:pPr>
      <w:r w:rsidRPr="0046192E">
        <w:rPr>
          <w:szCs w:val="24"/>
        </w:rPr>
        <w:t>po wcześniejszym przeprowadzeniu postępowania</w:t>
      </w:r>
    </w:p>
    <w:p w:rsidR="00EC62A8" w:rsidRPr="0046192E" w:rsidRDefault="00EC62A8" w:rsidP="00EC62A8">
      <w:pPr>
        <w:pStyle w:val="Nagwek1"/>
        <w:spacing w:before="0"/>
        <w:ind w:left="2124" w:hanging="212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192E">
        <w:rPr>
          <w:rFonts w:ascii="Times New Roman" w:hAnsi="Times New Roman" w:cs="Times New Roman"/>
          <w:b w:val="0"/>
          <w:sz w:val="24"/>
          <w:szCs w:val="24"/>
        </w:rPr>
        <w:t>o udzielenie zamówienia publicznego o wartości do 30.000 EURO</w:t>
      </w:r>
    </w:p>
    <w:p w:rsidR="00EC62A8" w:rsidRPr="00BF788F" w:rsidRDefault="00EC62A8" w:rsidP="00EC62A8">
      <w:pPr>
        <w:jc w:val="center"/>
        <w:rPr>
          <w:szCs w:val="24"/>
        </w:rPr>
      </w:pPr>
      <w:r w:rsidRPr="00BF788F">
        <w:rPr>
          <w:szCs w:val="24"/>
        </w:rPr>
        <w:t xml:space="preserve">zawarta w dniu </w:t>
      </w:r>
      <w:r w:rsidR="00FF4F6D">
        <w:rPr>
          <w:b/>
          <w:szCs w:val="24"/>
        </w:rPr>
        <w:t>………………………..</w:t>
      </w:r>
      <w:r w:rsidRPr="007E2697">
        <w:rPr>
          <w:b/>
          <w:szCs w:val="24"/>
        </w:rPr>
        <w:t>roku</w:t>
      </w:r>
      <w:r w:rsidRPr="00BF788F">
        <w:rPr>
          <w:szCs w:val="24"/>
        </w:rPr>
        <w:t xml:space="preserve"> pomiędzy:</w:t>
      </w:r>
    </w:p>
    <w:p w:rsidR="00EC62A8" w:rsidRPr="00BF788F" w:rsidRDefault="00EC62A8" w:rsidP="00EC62A8">
      <w:pPr>
        <w:jc w:val="center"/>
        <w:rPr>
          <w:szCs w:val="24"/>
        </w:rPr>
      </w:pPr>
    </w:p>
    <w:p w:rsidR="00EC62A8" w:rsidRPr="00BF788F" w:rsidRDefault="00EC62A8" w:rsidP="00EC62A8">
      <w:pPr>
        <w:pStyle w:val="Style2"/>
        <w:widowControl/>
        <w:spacing w:before="70"/>
        <w:rPr>
          <w:rStyle w:val="FontStyle12"/>
        </w:rPr>
      </w:pPr>
      <w:r w:rsidRPr="00CE3AED">
        <w:rPr>
          <w:rStyle w:val="FontStyle12"/>
          <w:b/>
        </w:rPr>
        <w:t xml:space="preserve">Gminą </w:t>
      </w:r>
      <w:r w:rsidR="004F4F28" w:rsidRPr="00CE3AED">
        <w:rPr>
          <w:rStyle w:val="FontStyle12"/>
          <w:b/>
        </w:rPr>
        <w:t>m</w:t>
      </w:r>
      <w:r w:rsidRPr="00CE3AED">
        <w:rPr>
          <w:rStyle w:val="FontStyle12"/>
          <w:b/>
        </w:rPr>
        <w:t>iast</w:t>
      </w:r>
      <w:r w:rsidR="004F4F28" w:rsidRPr="00CE3AED">
        <w:rPr>
          <w:rStyle w:val="FontStyle12"/>
          <w:b/>
        </w:rPr>
        <w:t>o</w:t>
      </w:r>
      <w:r w:rsidRPr="00CE3AED">
        <w:rPr>
          <w:rStyle w:val="FontStyle12"/>
          <w:b/>
        </w:rPr>
        <w:t xml:space="preserve"> Grudziądz, ul. Ratuszowa 1, 86-300 Grudziądz, NIP 876-24-26-842</w:t>
      </w:r>
      <w:r>
        <w:rPr>
          <w:rStyle w:val="FontStyle12"/>
        </w:rPr>
        <w:t xml:space="preserve"> </w:t>
      </w:r>
      <w:r w:rsidRPr="00BF788F">
        <w:rPr>
          <w:rStyle w:val="FontStyle12"/>
        </w:rPr>
        <w:t xml:space="preserve"> – </w:t>
      </w:r>
      <w:r w:rsidRPr="00675B4F">
        <w:rPr>
          <w:rStyle w:val="FontStyle12"/>
          <w:b/>
        </w:rPr>
        <w:t>Miejskim Ośrodkiem Rekreacji i Wypoczynku w Grudziądzu, ul. Za Basenem 2</w:t>
      </w:r>
      <w:r w:rsidRPr="00BF788F">
        <w:rPr>
          <w:rStyle w:val="FontStyle12"/>
        </w:rPr>
        <w:t>,</w:t>
      </w:r>
      <w:r w:rsidR="00FF4F6D">
        <w:rPr>
          <w:rStyle w:val="FontStyle12"/>
        </w:rPr>
        <w:t xml:space="preserve">                         </w:t>
      </w:r>
      <w:r w:rsidR="00FF4F6D" w:rsidRPr="00FF4F6D">
        <w:rPr>
          <w:rStyle w:val="FontStyle12"/>
          <w:b/>
        </w:rPr>
        <w:t>86-300 Grudziądz</w:t>
      </w:r>
      <w:r w:rsidR="00FF4F6D">
        <w:rPr>
          <w:rStyle w:val="FontStyle12"/>
        </w:rPr>
        <w:t xml:space="preserve">, </w:t>
      </w:r>
      <w:r w:rsidRPr="00BF788F">
        <w:rPr>
          <w:rStyle w:val="FontStyle12"/>
        </w:rPr>
        <w:t>reprezentowanym przez:</w:t>
      </w:r>
    </w:p>
    <w:p w:rsidR="00EC62A8" w:rsidRPr="00BF788F" w:rsidRDefault="00EC62A8" w:rsidP="00EC62A8">
      <w:pPr>
        <w:jc w:val="both"/>
        <w:rPr>
          <w:szCs w:val="24"/>
        </w:rPr>
      </w:pPr>
      <w:r w:rsidRPr="00BF788F">
        <w:rPr>
          <w:rStyle w:val="FontStyle12"/>
        </w:rPr>
        <w:t>Izabelę Piwowarską – Dyrektora, na podstawie pełnomocnictwa z dnia 13.08.2009 r. w sprawie upoważnienia Dyrektora Miejskiego Ośrodka Rekreacji i Wypoczynku w Grudziądzu do wykonywania czynności w imieniu gminy-miasto Grudziądz,</w:t>
      </w:r>
    </w:p>
    <w:p w:rsidR="00EC62A8" w:rsidRPr="00BF788F" w:rsidRDefault="00EC62A8" w:rsidP="00EC62A8">
      <w:pPr>
        <w:rPr>
          <w:szCs w:val="24"/>
        </w:rPr>
      </w:pPr>
      <w:r w:rsidRPr="00BF788F">
        <w:rPr>
          <w:szCs w:val="24"/>
        </w:rPr>
        <w:t xml:space="preserve">zwanym w dalszej części umowy </w:t>
      </w:r>
      <w:r w:rsidRPr="009378C6">
        <w:rPr>
          <w:b/>
          <w:szCs w:val="24"/>
        </w:rPr>
        <w:t>„Zamawiającym”</w:t>
      </w:r>
      <w:r w:rsidRPr="00BF788F">
        <w:rPr>
          <w:szCs w:val="24"/>
        </w:rPr>
        <w:t>, a</w:t>
      </w:r>
    </w:p>
    <w:p w:rsidR="00EC62A8" w:rsidRDefault="00FF4F6D" w:rsidP="006B5EA5">
      <w:pPr>
        <w:pStyle w:val="Tekstpodstawowy"/>
        <w:spacing w:after="0" w:line="360" w:lineRule="atLeast"/>
        <w:jc w:val="both"/>
      </w:pPr>
      <w:r w:rsidRPr="00FF4F6D">
        <w:t>………………………………………………………………………..</w:t>
      </w:r>
      <w:r w:rsidR="003C1B5C" w:rsidRPr="00FF4F6D">
        <w:t xml:space="preserve"> </w:t>
      </w:r>
      <w:r w:rsidR="003C1B5C">
        <w:t xml:space="preserve">wpisanym do </w:t>
      </w:r>
      <w:r>
        <w:t>………………………………</w:t>
      </w:r>
      <w:r w:rsidR="00087919">
        <w:t xml:space="preserve"> pod numerem </w:t>
      </w:r>
      <w:r>
        <w:t>………………………..</w:t>
      </w:r>
      <w:r w:rsidR="003C1B5C">
        <w:t>, posiadającym</w:t>
      </w:r>
      <w:r>
        <w:t xml:space="preserve">                   </w:t>
      </w:r>
      <w:r w:rsidR="00EC62A8" w:rsidRPr="00C75D5E">
        <w:t>NIP:</w:t>
      </w:r>
      <w:r w:rsidR="003C1B5C">
        <w:t xml:space="preserve"> </w:t>
      </w:r>
      <w:r>
        <w:t>………………………………</w:t>
      </w:r>
      <w:r w:rsidR="00087919">
        <w:t>,</w:t>
      </w:r>
      <w:r w:rsidR="00EC62A8" w:rsidRPr="00C75D5E">
        <w:t xml:space="preserve"> REGON </w:t>
      </w:r>
      <w:r>
        <w:t>……………………………</w:t>
      </w:r>
      <w:r w:rsidR="003C1B5C">
        <w:t>,</w:t>
      </w:r>
    </w:p>
    <w:p w:rsidR="006B5EA5" w:rsidRDefault="006B5EA5" w:rsidP="006B5EA5">
      <w:pPr>
        <w:pStyle w:val="Tekstpodstawowy"/>
        <w:spacing w:after="0" w:line="360" w:lineRule="atLeast"/>
        <w:jc w:val="both"/>
      </w:pPr>
      <w:r>
        <w:t>reprezentowanym przez:</w:t>
      </w:r>
    </w:p>
    <w:p w:rsidR="006B5EA5" w:rsidRPr="00C75D5E" w:rsidRDefault="00FF4F6D" w:rsidP="006B5EA5">
      <w:pPr>
        <w:pStyle w:val="Tekstpodstawowy"/>
        <w:spacing w:after="0" w:line="360" w:lineRule="atLeast"/>
        <w:jc w:val="both"/>
      </w:pPr>
      <w:r>
        <w:t>Panią/</w:t>
      </w:r>
      <w:r w:rsidR="006B5EA5">
        <w:t xml:space="preserve">Pana </w:t>
      </w:r>
      <w:r>
        <w:t>…………………………………..</w:t>
      </w:r>
    </w:p>
    <w:p w:rsidR="00EC62A8" w:rsidRPr="0046192E" w:rsidRDefault="00EC62A8" w:rsidP="00EC62A8">
      <w:pPr>
        <w:pStyle w:val="Tekstpodstawowy"/>
        <w:spacing w:after="0" w:line="360" w:lineRule="atLeast"/>
      </w:pPr>
      <w:r>
        <w:t>z</w:t>
      </w:r>
      <w:r w:rsidRPr="0046192E">
        <w:t xml:space="preserve">wanym dalej </w:t>
      </w:r>
      <w:r w:rsidRPr="0046192E">
        <w:rPr>
          <w:b/>
          <w:bCs/>
        </w:rPr>
        <w:t>„</w:t>
      </w:r>
      <w:r w:rsidR="005711A1">
        <w:rPr>
          <w:b/>
          <w:bCs/>
        </w:rPr>
        <w:t>Wykonawcą</w:t>
      </w:r>
      <w:r w:rsidRPr="0046192E">
        <w:rPr>
          <w:b/>
          <w:bCs/>
        </w:rPr>
        <w:t>”</w:t>
      </w:r>
      <w:r w:rsidRPr="0046192E">
        <w:t xml:space="preserve"> </w:t>
      </w:r>
    </w:p>
    <w:p w:rsidR="00EC62A8" w:rsidRDefault="00EC62A8" w:rsidP="00EC62A8">
      <w:pPr>
        <w:pStyle w:val="Tekstpodstawowy"/>
        <w:spacing w:before="120" w:after="0"/>
        <w:jc w:val="both"/>
        <w:rPr>
          <w:b/>
          <w:bCs/>
        </w:rPr>
      </w:pPr>
      <w:r w:rsidRPr="0046192E">
        <w:t>działając na podstawie art. 4 pkt 8 Ustawy z dnia 29 stycznia 2004 r. Prawo zamówień publicznych (Dz.U. z 201</w:t>
      </w:r>
      <w:r w:rsidR="00FF4F6D">
        <w:t>8</w:t>
      </w:r>
      <w:r w:rsidRPr="0046192E">
        <w:t xml:space="preserve"> r.</w:t>
      </w:r>
      <w:r>
        <w:t>,</w:t>
      </w:r>
      <w:r w:rsidRPr="0046192E">
        <w:t xml:space="preserve"> poz. </w:t>
      </w:r>
      <w:r>
        <w:t>1</w:t>
      </w:r>
      <w:r w:rsidR="00FF4F6D">
        <w:t>986</w:t>
      </w:r>
      <w:r w:rsidRPr="0046192E">
        <w:t xml:space="preserve"> z późniejszymi zmianami) została zawarta umowa o następującej treści:</w:t>
      </w:r>
    </w:p>
    <w:p w:rsidR="00EC62A8" w:rsidRPr="00EE49EC" w:rsidRDefault="00EC62A8" w:rsidP="00EC62A8">
      <w:pPr>
        <w:pStyle w:val="Tekstpodstawowy"/>
        <w:spacing w:after="60"/>
        <w:jc w:val="center"/>
        <w:rPr>
          <w:b/>
          <w:bCs/>
        </w:rPr>
      </w:pPr>
      <w:r w:rsidRPr="00EE49EC">
        <w:rPr>
          <w:b/>
          <w:bCs/>
        </w:rPr>
        <w:t>§ 1</w:t>
      </w:r>
    </w:p>
    <w:p w:rsidR="00EC62A8" w:rsidRPr="00EE49EC" w:rsidRDefault="00EC62A8" w:rsidP="00EC62A8">
      <w:pPr>
        <w:pStyle w:val="Nagwek3"/>
        <w:spacing w:after="60"/>
        <w:ind w:left="0" w:firstLine="0"/>
        <w:jc w:val="both"/>
        <w:rPr>
          <w:b w:val="0"/>
          <w:sz w:val="24"/>
        </w:rPr>
      </w:pPr>
      <w:r w:rsidRPr="00EE49EC">
        <w:rPr>
          <w:b w:val="0"/>
          <w:sz w:val="24"/>
        </w:rPr>
        <w:t>1. Przedmiotem umowy jest:</w:t>
      </w:r>
    </w:p>
    <w:p w:rsidR="00EC62A8" w:rsidRPr="00EE49EC" w:rsidRDefault="00CE3AED" w:rsidP="00EC62A8">
      <w:pPr>
        <w:shd w:val="clear" w:color="auto" w:fill="FFFFFF"/>
        <w:tabs>
          <w:tab w:val="left" w:pos="421"/>
        </w:tabs>
        <w:spacing w:after="60" w:line="274" w:lineRule="exact"/>
        <w:ind w:left="284"/>
        <w:jc w:val="both"/>
        <w:rPr>
          <w:bCs/>
          <w:szCs w:val="24"/>
        </w:rPr>
      </w:pPr>
      <w:r>
        <w:rPr>
          <w:b/>
          <w:szCs w:val="24"/>
        </w:rPr>
        <w:t xml:space="preserve">Wywóz odpadów komunalnych stałych, odpadów segregowanych oraz odpadów biodegradowalnych </w:t>
      </w:r>
      <w:r w:rsidRPr="00CE3AED">
        <w:rPr>
          <w:szCs w:val="24"/>
        </w:rPr>
        <w:t>z nieruchomości zarządzanych</w:t>
      </w:r>
      <w:r>
        <w:rPr>
          <w:b/>
          <w:szCs w:val="24"/>
        </w:rPr>
        <w:t xml:space="preserve"> </w:t>
      </w:r>
      <w:r>
        <w:rPr>
          <w:szCs w:val="24"/>
        </w:rPr>
        <w:t xml:space="preserve">przez Miejski Ośrodek Rekreacji </w:t>
      </w:r>
      <w:r w:rsidR="00E72796">
        <w:rPr>
          <w:szCs w:val="24"/>
        </w:rPr>
        <w:t xml:space="preserve">                   </w:t>
      </w:r>
      <w:r>
        <w:rPr>
          <w:szCs w:val="24"/>
        </w:rPr>
        <w:t>i Wypoczynku w Grudziądzu.</w:t>
      </w:r>
    </w:p>
    <w:p w:rsidR="00EC62A8" w:rsidRDefault="00EC62A8" w:rsidP="00953AE1">
      <w:pPr>
        <w:pStyle w:val="Tekstpodstawowywcity"/>
        <w:tabs>
          <w:tab w:val="left" w:pos="284"/>
        </w:tabs>
        <w:spacing w:after="60"/>
        <w:ind w:left="0"/>
        <w:jc w:val="both"/>
      </w:pPr>
      <w:r w:rsidRPr="0007065E">
        <w:t>2.</w:t>
      </w:r>
      <w:r>
        <w:tab/>
      </w:r>
      <w:r w:rsidRPr="0007065E">
        <w:t>Zakres przedmiotu umowy obejmuje:</w:t>
      </w:r>
    </w:p>
    <w:p w:rsidR="00F4684F" w:rsidRDefault="00953AE1" w:rsidP="00E72796">
      <w:pPr>
        <w:pStyle w:val="Standard"/>
        <w:jc w:val="both"/>
      </w:pPr>
      <w:r w:rsidRPr="00953AE1">
        <w:t xml:space="preserve">- </w:t>
      </w:r>
      <w:r w:rsidR="00E72796">
        <w:t xml:space="preserve">wywóz odpadów komunalnych stałych, odpadów segregowanych oraz odpadów biodegradowalnych z nieruchomości zarządzanych przez MORiW, zgodnie z załącznikami nr </w:t>
      </w:r>
      <w:r w:rsidR="00307391">
        <w:t>4</w:t>
      </w:r>
      <w:r w:rsidR="00E72796">
        <w:t xml:space="preserve"> i </w:t>
      </w:r>
      <w:r w:rsidR="00307391">
        <w:t>5</w:t>
      </w:r>
      <w:r w:rsidR="00515957">
        <w:t>, stanowiącymi integralną część umowy</w:t>
      </w:r>
      <w:r w:rsidR="00E72796">
        <w:t xml:space="preserve">. </w:t>
      </w:r>
    </w:p>
    <w:p w:rsidR="00594F1A" w:rsidRDefault="00594F1A" w:rsidP="00E72796">
      <w:pPr>
        <w:pStyle w:val="Standard"/>
        <w:jc w:val="both"/>
      </w:pPr>
      <w:r>
        <w:t>3. Wykaz nieruchomości i częstotliwość wywozu:</w:t>
      </w:r>
    </w:p>
    <w:p w:rsidR="00594F1A" w:rsidRDefault="00594F1A" w:rsidP="00E72796">
      <w:pPr>
        <w:pStyle w:val="Standard"/>
        <w:jc w:val="both"/>
      </w:pPr>
      <w:r>
        <w:t>- odpady komunalne stałe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3968"/>
        <w:gridCol w:w="1702"/>
        <w:gridCol w:w="2830"/>
      </w:tblGrid>
      <w:tr w:rsidR="00594F1A" w:rsidTr="00B6784B">
        <w:tc>
          <w:tcPr>
            <w:tcW w:w="562" w:type="dxa"/>
          </w:tcPr>
          <w:p w:rsidR="00594F1A" w:rsidRDefault="00594F1A" w:rsidP="00B6784B">
            <w:r>
              <w:t>Lp.</w:t>
            </w:r>
          </w:p>
        </w:tc>
        <w:tc>
          <w:tcPr>
            <w:tcW w:w="3968" w:type="dxa"/>
          </w:tcPr>
          <w:p w:rsidR="00594F1A" w:rsidRDefault="00594F1A" w:rsidP="00B6784B">
            <w:pPr>
              <w:jc w:val="center"/>
            </w:pPr>
            <w:r>
              <w:t>Adres nieruchomości</w:t>
            </w:r>
          </w:p>
        </w:tc>
        <w:tc>
          <w:tcPr>
            <w:tcW w:w="1702" w:type="dxa"/>
          </w:tcPr>
          <w:p w:rsidR="00594F1A" w:rsidRDefault="00594F1A" w:rsidP="00B6784B">
            <w:pPr>
              <w:jc w:val="center"/>
            </w:pPr>
            <w:r>
              <w:t>Ilość i rodzaj pojemników</w:t>
            </w:r>
          </w:p>
        </w:tc>
        <w:tc>
          <w:tcPr>
            <w:tcW w:w="2830" w:type="dxa"/>
          </w:tcPr>
          <w:p w:rsidR="00594F1A" w:rsidRDefault="00594F1A" w:rsidP="00B6784B">
            <w:pPr>
              <w:jc w:val="center"/>
            </w:pPr>
            <w:r>
              <w:t>Częstotliwość wywozu</w:t>
            </w:r>
          </w:p>
        </w:tc>
      </w:tr>
      <w:tr w:rsidR="00594F1A" w:rsidRPr="00894F3A" w:rsidTr="00B6784B">
        <w:tc>
          <w:tcPr>
            <w:tcW w:w="562" w:type="dxa"/>
          </w:tcPr>
          <w:p w:rsidR="00594F1A" w:rsidRPr="00894F3A" w:rsidRDefault="00594F1A" w:rsidP="00B6784B">
            <w:r w:rsidRPr="00894F3A">
              <w:t>1.</w:t>
            </w:r>
          </w:p>
        </w:tc>
        <w:tc>
          <w:tcPr>
            <w:tcW w:w="3968" w:type="dxa"/>
          </w:tcPr>
          <w:p w:rsidR="00594F1A" w:rsidRPr="00894F3A" w:rsidRDefault="00594F1A" w:rsidP="00B6784B">
            <w:r w:rsidRPr="00894F3A">
              <w:t>Plac zabaw przy ul. Kos. Gdyńskich,           86-300 Grudziądz</w:t>
            </w:r>
          </w:p>
        </w:tc>
        <w:tc>
          <w:tcPr>
            <w:tcW w:w="1702" w:type="dxa"/>
          </w:tcPr>
          <w:p w:rsidR="00594F1A" w:rsidRPr="00894F3A" w:rsidRDefault="00594F1A" w:rsidP="00B6784B">
            <w:pPr>
              <w:jc w:val="center"/>
            </w:pPr>
            <w:r w:rsidRPr="00894F3A">
              <w:t>2 x 110 l.</w:t>
            </w:r>
          </w:p>
        </w:tc>
        <w:tc>
          <w:tcPr>
            <w:tcW w:w="2830" w:type="dxa"/>
          </w:tcPr>
          <w:p w:rsidR="00594F1A" w:rsidRPr="00894F3A" w:rsidRDefault="00594F1A" w:rsidP="00B6784B">
            <w:r w:rsidRPr="00894F3A">
              <w:t>1 raz w tygodniu</w:t>
            </w:r>
            <w:r w:rsidR="00024D77">
              <w:t xml:space="preserve"> lub na telefoniczne zgłoszenie</w:t>
            </w:r>
          </w:p>
        </w:tc>
      </w:tr>
      <w:tr w:rsidR="009739DD" w:rsidRPr="00894F3A" w:rsidTr="000013D1">
        <w:trPr>
          <w:trHeight w:val="1380"/>
        </w:trPr>
        <w:tc>
          <w:tcPr>
            <w:tcW w:w="562" w:type="dxa"/>
          </w:tcPr>
          <w:p w:rsidR="009739DD" w:rsidRDefault="009739DD" w:rsidP="00B6784B"/>
          <w:p w:rsidR="009739DD" w:rsidRPr="00894F3A" w:rsidRDefault="009739DD" w:rsidP="00B6784B">
            <w:r w:rsidRPr="00894F3A">
              <w:t>2.</w:t>
            </w:r>
          </w:p>
        </w:tc>
        <w:tc>
          <w:tcPr>
            <w:tcW w:w="3968" w:type="dxa"/>
          </w:tcPr>
          <w:p w:rsidR="009739DD" w:rsidRDefault="009739DD" w:rsidP="00B6784B">
            <w:r w:rsidRPr="00894F3A">
              <w:t xml:space="preserve">Marina, ul. Portowa 8, </w:t>
            </w:r>
            <w:r>
              <w:t xml:space="preserve">                      </w:t>
            </w:r>
            <w:r w:rsidRPr="00894F3A">
              <w:t>86-300 Grudziądz</w:t>
            </w:r>
          </w:p>
          <w:p w:rsidR="009739DD" w:rsidRPr="00894F3A" w:rsidRDefault="009739DD" w:rsidP="00B6784B"/>
          <w:p w:rsidR="009739DD" w:rsidRPr="00894F3A" w:rsidRDefault="009739DD" w:rsidP="00B6784B">
            <w:r w:rsidRPr="00894F3A">
              <w:t>Marina, ul. Portowa 8,</w:t>
            </w:r>
            <w:r>
              <w:t xml:space="preserve">                       </w:t>
            </w:r>
            <w:r w:rsidRPr="00894F3A">
              <w:t xml:space="preserve"> 86-300 Grudziądz</w:t>
            </w:r>
          </w:p>
        </w:tc>
        <w:tc>
          <w:tcPr>
            <w:tcW w:w="1702" w:type="dxa"/>
          </w:tcPr>
          <w:p w:rsidR="009739DD" w:rsidRDefault="009739DD" w:rsidP="00B6784B">
            <w:pPr>
              <w:jc w:val="center"/>
            </w:pPr>
            <w:r w:rsidRPr="00894F3A">
              <w:t>3 x 240 l.</w:t>
            </w:r>
          </w:p>
          <w:p w:rsidR="009739DD" w:rsidRDefault="009739DD" w:rsidP="00B6784B">
            <w:pPr>
              <w:jc w:val="center"/>
            </w:pPr>
          </w:p>
          <w:p w:rsidR="009739DD" w:rsidRPr="00894F3A" w:rsidRDefault="009739DD" w:rsidP="00B6784B">
            <w:pPr>
              <w:jc w:val="center"/>
            </w:pPr>
          </w:p>
          <w:p w:rsidR="009739DD" w:rsidRPr="00894F3A" w:rsidRDefault="009739DD" w:rsidP="00B6784B">
            <w:pPr>
              <w:jc w:val="center"/>
            </w:pPr>
            <w:r w:rsidRPr="00894F3A">
              <w:t>1 x 7m</w:t>
            </w:r>
            <w:r w:rsidRPr="00894F3A">
              <w:rPr>
                <w:vertAlign w:val="superscript"/>
              </w:rPr>
              <w:t xml:space="preserve">3 </w:t>
            </w:r>
          </w:p>
        </w:tc>
        <w:tc>
          <w:tcPr>
            <w:tcW w:w="2830" w:type="dxa"/>
          </w:tcPr>
          <w:p w:rsidR="009739DD" w:rsidRDefault="009739DD" w:rsidP="00B6784B">
            <w:r w:rsidRPr="00894F3A">
              <w:t>1 raz w tygodniu</w:t>
            </w:r>
            <w:r>
              <w:t xml:space="preserve"> lub na telefoniczne zgłoszenie</w:t>
            </w:r>
          </w:p>
          <w:p w:rsidR="009739DD" w:rsidRPr="00894F3A" w:rsidRDefault="009739DD" w:rsidP="00B6784B">
            <w:bookmarkStart w:id="0" w:name="_GoBack"/>
            <w:bookmarkEnd w:id="0"/>
          </w:p>
          <w:p w:rsidR="009739DD" w:rsidRPr="00894F3A" w:rsidRDefault="009739DD" w:rsidP="00B6784B">
            <w:r w:rsidRPr="00894F3A">
              <w:t>1 raz w miesiącu</w:t>
            </w:r>
            <w:r>
              <w:t xml:space="preserve"> lub na telefoniczne zgłoszenie</w:t>
            </w:r>
          </w:p>
        </w:tc>
      </w:tr>
      <w:tr w:rsidR="00594F1A" w:rsidRPr="00894F3A" w:rsidTr="00B6784B">
        <w:tc>
          <w:tcPr>
            <w:tcW w:w="562" w:type="dxa"/>
          </w:tcPr>
          <w:p w:rsidR="00594F1A" w:rsidRPr="00894F3A" w:rsidRDefault="009739DD" w:rsidP="00B6784B">
            <w:r>
              <w:t>3</w:t>
            </w:r>
            <w:r w:rsidR="00594F1A" w:rsidRPr="00894F3A">
              <w:t>.</w:t>
            </w:r>
          </w:p>
        </w:tc>
        <w:tc>
          <w:tcPr>
            <w:tcW w:w="3968" w:type="dxa"/>
          </w:tcPr>
          <w:p w:rsidR="00594F1A" w:rsidRPr="00894F3A" w:rsidRDefault="00FF4F6D" w:rsidP="00024D77">
            <w:r>
              <w:t>K</w:t>
            </w:r>
            <w:r w:rsidR="00024D77">
              <w:t>lub Sportowy STAL</w:t>
            </w:r>
            <w:r>
              <w:t xml:space="preserve">, </w:t>
            </w:r>
            <w:proofErr w:type="spellStart"/>
            <w:r>
              <w:t>Al.Sportowców</w:t>
            </w:r>
            <w:proofErr w:type="spellEnd"/>
            <w:r>
              <w:t xml:space="preserve"> 3, 86-300 Grudziądz</w:t>
            </w:r>
          </w:p>
        </w:tc>
        <w:tc>
          <w:tcPr>
            <w:tcW w:w="1702" w:type="dxa"/>
          </w:tcPr>
          <w:p w:rsidR="00594F1A" w:rsidRPr="00894F3A" w:rsidRDefault="00024D77" w:rsidP="00B6784B">
            <w:pPr>
              <w:jc w:val="center"/>
            </w:pPr>
            <w:r>
              <w:t>2 x 1100 l.</w:t>
            </w:r>
          </w:p>
        </w:tc>
        <w:tc>
          <w:tcPr>
            <w:tcW w:w="2830" w:type="dxa"/>
          </w:tcPr>
          <w:p w:rsidR="00594F1A" w:rsidRPr="00894F3A" w:rsidRDefault="00024D77" w:rsidP="00B6784B">
            <w:r>
              <w:t>2 razy w tygodniu lub na telefoniczne zgłoszenie</w:t>
            </w:r>
          </w:p>
        </w:tc>
      </w:tr>
      <w:tr w:rsidR="00594F1A" w:rsidRPr="00894F3A" w:rsidTr="00B6784B">
        <w:tc>
          <w:tcPr>
            <w:tcW w:w="562" w:type="dxa"/>
          </w:tcPr>
          <w:p w:rsidR="00594F1A" w:rsidRPr="00894F3A" w:rsidRDefault="009739DD" w:rsidP="00B6784B">
            <w:r>
              <w:t>4</w:t>
            </w:r>
            <w:r w:rsidR="00594F1A" w:rsidRPr="00894F3A">
              <w:t>.</w:t>
            </w:r>
          </w:p>
        </w:tc>
        <w:tc>
          <w:tcPr>
            <w:tcW w:w="3968" w:type="dxa"/>
          </w:tcPr>
          <w:p w:rsidR="00594F1A" w:rsidRPr="00894F3A" w:rsidRDefault="00594F1A" w:rsidP="00B6784B">
            <w:r w:rsidRPr="00894F3A">
              <w:t>Dzika Plaża, ul. Jeziorna (sezonowo od VI-VII</w:t>
            </w:r>
            <w:r w:rsidR="009725F7">
              <w:t>I</w:t>
            </w:r>
            <w:r w:rsidRPr="00894F3A">
              <w:t>), 86-300 Grudziądz</w:t>
            </w:r>
          </w:p>
        </w:tc>
        <w:tc>
          <w:tcPr>
            <w:tcW w:w="1702" w:type="dxa"/>
          </w:tcPr>
          <w:p w:rsidR="00594F1A" w:rsidRPr="00894F3A" w:rsidRDefault="00594F1A" w:rsidP="00B6784B">
            <w:pPr>
              <w:jc w:val="center"/>
            </w:pPr>
            <w:r w:rsidRPr="00894F3A">
              <w:t>1 x 1100 l.</w:t>
            </w:r>
          </w:p>
        </w:tc>
        <w:tc>
          <w:tcPr>
            <w:tcW w:w="2830" w:type="dxa"/>
          </w:tcPr>
          <w:p w:rsidR="00594F1A" w:rsidRPr="00894F3A" w:rsidRDefault="00594F1A" w:rsidP="00B6784B">
            <w:r w:rsidRPr="00894F3A">
              <w:t>2 razy w tygodniu</w:t>
            </w:r>
            <w:r w:rsidR="00024D77">
              <w:t xml:space="preserve"> lub na telefoniczne zgłoszenie</w:t>
            </w:r>
          </w:p>
        </w:tc>
      </w:tr>
      <w:tr w:rsidR="00594F1A" w:rsidRPr="00894F3A" w:rsidTr="00B6784B">
        <w:tc>
          <w:tcPr>
            <w:tcW w:w="562" w:type="dxa"/>
          </w:tcPr>
          <w:p w:rsidR="00594F1A" w:rsidRPr="00894F3A" w:rsidRDefault="009739DD" w:rsidP="00B6784B">
            <w:r>
              <w:lastRenderedPageBreak/>
              <w:t>5</w:t>
            </w:r>
            <w:r w:rsidR="00594F1A" w:rsidRPr="00894F3A">
              <w:t>.</w:t>
            </w:r>
          </w:p>
        </w:tc>
        <w:tc>
          <w:tcPr>
            <w:tcW w:w="3968" w:type="dxa"/>
          </w:tcPr>
          <w:p w:rsidR="00594F1A" w:rsidRPr="00894F3A" w:rsidRDefault="00594F1A" w:rsidP="00B6784B">
            <w:r w:rsidRPr="00894F3A">
              <w:t xml:space="preserve">Plaża Tarpno, ul. Jaśminowa (sezonowo od VI do VIII), </w:t>
            </w:r>
            <w:r w:rsidR="00D639AD">
              <w:t xml:space="preserve">                 </w:t>
            </w:r>
            <w:r w:rsidRPr="00894F3A">
              <w:t>86-300 Grudziądz</w:t>
            </w:r>
          </w:p>
        </w:tc>
        <w:tc>
          <w:tcPr>
            <w:tcW w:w="1702" w:type="dxa"/>
          </w:tcPr>
          <w:p w:rsidR="00594F1A" w:rsidRPr="00894F3A" w:rsidRDefault="00594F1A" w:rsidP="00B6784B">
            <w:pPr>
              <w:tabs>
                <w:tab w:val="left" w:pos="300"/>
                <w:tab w:val="center" w:pos="743"/>
              </w:tabs>
              <w:jc w:val="center"/>
            </w:pPr>
            <w:r w:rsidRPr="00894F3A">
              <w:t>1 x 7m</w:t>
            </w:r>
            <w:r w:rsidRPr="00894F3A">
              <w:rPr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594F1A" w:rsidRPr="00894F3A" w:rsidRDefault="00594F1A" w:rsidP="00594F1A">
            <w:r>
              <w:t>1</w:t>
            </w:r>
            <w:r w:rsidRPr="00894F3A">
              <w:t xml:space="preserve"> raz w miesiącu</w:t>
            </w:r>
            <w:r>
              <w:t xml:space="preserve"> lub na telefoniczne zgłoszenie</w:t>
            </w:r>
          </w:p>
        </w:tc>
      </w:tr>
      <w:tr w:rsidR="00594F1A" w:rsidRPr="00894F3A" w:rsidTr="00B6784B">
        <w:tc>
          <w:tcPr>
            <w:tcW w:w="562" w:type="dxa"/>
          </w:tcPr>
          <w:p w:rsidR="00594F1A" w:rsidRPr="00894F3A" w:rsidRDefault="009739DD" w:rsidP="00B6784B">
            <w:r>
              <w:t>6</w:t>
            </w:r>
            <w:r w:rsidR="00594F1A" w:rsidRPr="00894F3A">
              <w:t>.</w:t>
            </w:r>
          </w:p>
        </w:tc>
        <w:tc>
          <w:tcPr>
            <w:tcW w:w="3968" w:type="dxa"/>
          </w:tcPr>
          <w:p w:rsidR="00594F1A" w:rsidRPr="00894F3A" w:rsidRDefault="00594F1A" w:rsidP="00B6784B">
            <w:r w:rsidRPr="00894F3A">
              <w:t>Park Miejski, ul. Parkowa/Żwirki                i Wigury, 86-300 Grudziądz</w:t>
            </w:r>
          </w:p>
        </w:tc>
        <w:tc>
          <w:tcPr>
            <w:tcW w:w="1702" w:type="dxa"/>
          </w:tcPr>
          <w:p w:rsidR="00594F1A" w:rsidRPr="00894F3A" w:rsidRDefault="00594F1A" w:rsidP="00B6784B">
            <w:pPr>
              <w:jc w:val="center"/>
            </w:pPr>
            <w:r w:rsidRPr="00894F3A">
              <w:t>1 x 7m</w:t>
            </w:r>
            <w:r w:rsidRPr="00894F3A">
              <w:rPr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594F1A" w:rsidRPr="00894F3A" w:rsidRDefault="00594F1A" w:rsidP="00B6784B">
            <w:r w:rsidRPr="00894F3A">
              <w:t>1 raz w miesiącu</w:t>
            </w:r>
            <w:r>
              <w:t xml:space="preserve"> lub na telefoniczne zgłoszenie</w:t>
            </w:r>
          </w:p>
        </w:tc>
      </w:tr>
      <w:tr w:rsidR="00AF0E71" w:rsidRPr="00894F3A" w:rsidTr="00113BAC">
        <w:trPr>
          <w:trHeight w:val="1380"/>
        </w:trPr>
        <w:tc>
          <w:tcPr>
            <w:tcW w:w="562" w:type="dxa"/>
          </w:tcPr>
          <w:p w:rsidR="00AF0E71" w:rsidRDefault="00AF0E71" w:rsidP="00B6784B"/>
          <w:p w:rsidR="00AF0E71" w:rsidRDefault="00AF0E71" w:rsidP="00B6784B"/>
          <w:p w:rsidR="00AF0E71" w:rsidRPr="00894F3A" w:rsidRDefault="009739DD" w:rsidP="00B6784B">
            <w:r>
              <w:t>7</w:t>
            </w:r>
            <w:r w:rsidR="00AF0E71" w:rsidRPr="00894F3A">
              <w:t>.</w:t>
            </w:r>
          </w:p>
        </w:tc>
        <w:tc>
          <w:tcPr>
            <w:tcW w:w="3968" w:type="dxa"/>
          </w:tcPr>
          <w:p w:rsidR="00AF0E71" w:rsidRDefault="00AF0E71" w:rsidP="00B6784B">
            <w:r w:rsidRPr="00894F3A">
              <w:t>MORiW, ul. Za Basenem 2,                    86-300 Grudziądz</w:t>
            </w:r>
          </w:p>
          <w:p w:rsidR="00AF0E71" w:rsidRPr="00894F3A" w:rsidRDefault="00AF0E71" w:rsidP="00B6784B"/>
          <w:p w:rsidR="00AF0E71" w:rsidRPr="00894F3A" w:rsidRDefault="00AF0E71" w:rsidP="00B6784B">
            <w:r w:rsidRPr="00894F3A">
              <w:t>MORiW, ul. Za Basenem 2 (baseny odkryte sezonowo od VI-VIII,                 86-300 Grudziądz</w:t>
            </w:r>
          </w:p>
        </w:tc>
        <w:tc>
          <w:tcPr>
            <w:tcW w:w="1702" w:type="dxa"/>
          </w:tcPr>
          <w:p w:rsidR="00AF0E71" w:rsidRPr="00894F3A" w:rsidRDefault="00AF0E71" w:rsidP="00B6784B">
            <w:pPr>
              <w:jc w:val="center"/>
            </w:pPr>
            <w:r w:rsidRPr="00894F3A">
              <w:t>2 x 1100 l.</w:t>
            </w:r>
          </w:p>
          <w:p w:rsidR="00AF0E71" w:rsidRDefault="00AF0E71" w:rsidP="00B6784B">
            <w:pPr>
              <w:jc w:val="center"/>
            </w:pPr>
          </w:p>
          <w:p w:rsidR="00AF0E71" w:rsidRPr="00894F3A" w:rsidRDefault="00AF0E71" w:rsidP="00B6784B">
            <w:pPr>
              <w:jc w:val="center"/>
            </w:pPr>
          </w:p>
          <w:p w:rsidR="00AF0E71" w:rsidRPr="00894F3A" w:rsidRDefault="00AF0E71" w:rsidP="00B6784B">
            <w:pPr>
              <w:tabs>
                <w:tab w:val="center" w:pos="743"/>
              </w:tabs>
              <w:jc w:val="center"/>
            </w:pPr>
            <w:r w:rsidRPr="00894F3A">
              <w:t>1 x 7m</w:t>
            </w:r>
            <w:r w:rsidRPr="00894F3A">
              <w:rPr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AF0E71" w:rsidRPr="00894F3A" w:rsidRDefault="00AF0E71" w:rsidP="00B6784B">
            <w:r w:rsidRPr="00894F3A">
              <w:t>1 raz w tygodniu</w:t>
            </w:r>
            <w:r>
              <w:t xml:space="preserve"> lub na telefoniczne zgłoszenie</w:t>
            </w:r>
          </w:p>
          <w:p w:rsidR="00AF0E71" w:rsidRDefault="00AF0E71" w:rsidP="00B6784B"/>
          <w:p w:rsidR="00AF0E71" w:rsidRPr="00894F3A" w:rsidRDefault="00AF0E71" w:rsidP="00B6784B">
            <w:r>
              <w:t>2 razy w miesiącu lub na telefoniczne zgłoszenie</w:t>
            </w:r>
          </w:p>
        </w:tc>
      </w:tr>
      <w:tr w:rsidR="00AF0E71" w:rsidRPr="00894F3A" w:rsidTr="00B6784B">
        <w:tc>
          <w:tcPr>
            <w:tcW w:w="562" w:type="dxa"/>
            <w:vMerge w:val="restart"/>
          </w:tcPr>
          <w:p w:rsidR="00AF0E71" w:rsidRDefault="00AF0E71" w:rsidP="00EA6FA5"/>
          <w:p w:rsidR="00AF0E71" w:rsidRDefault="00AF0E71" w:rsidP="00EA6FA5"/>
          <w:p w:rsidR="00AF0E71" w:rsidRPr="00894F3A" w:rsidRDefault="009739DD" w:rsidP="00EA6FA5">
            <w:r>
              <w:t>8</w:t>
            </w:r>
            <w:r w:rsidR="00AF0E71">
              <w:t>.</w:t>
            </w:r>
          </w:p>
        </w:tc>
        <w:tc>
          <w:tcPr>
            <w:tcW w:w="3968" w:type="dxa"/>
            <w:vMerge w:val="restart"/>
          </w:tcPr>
          <w:p w:rsidR="00AF0E71" w:rsidRPr="00894F3A" w:rsidRDefault="00AF0E71" w:rsidP="00B6784B">
            <w:r w:rsidRPr="00894F3A">
              <w:t xml:space="preserve">OW Rudnik, ul. Zaleśna 1, </w:t>
            </w:r>
          </w:p>
          <w:p w:rsidR="00AF0E71" w:rsidRDefault="00AF0E71" w:rsidP="00B6784B">
            <w:r w:rsidRPr="00894F3A">
              <w:t>86-300 Grudziądz</w:t>
            </w:r>
          </w:p>
          <w:p w:rsidR="00AF0E71" w:rsidRPr="00894F3A" w:rsidRDefault="00AF0E71" w:rsidP="00B6784B"/>
          <w:p w:rsidR="00AF0E71" w:rsidRPr="00894F3A" w:rsidRDefault="00AF0E71" w:rsidP="00B6784B">
            <w:r w:rsidRPr="00894F3A">
              <w:t>OW Rudnik, ul. Zaleśna 1 (sezonowo od V do IX), 86-300 Grudziądz</w:t>
            </w:r>
          </w:p>
        </w:tc>
        <w:tc>
          <w:tcPr>
            <w:tcW w:w="1702" w:type="dxa"/>
            <w:vMerge w:val="restart"/>
          </w:tcPr>
          <w:p w:rsidR="00AF0E71" w:rsidRPr="00894F3A" w:rsidRDefault="00AF0E71" w:rsidP="00B6784B">
            <w:pPr>
              <w:jc w:val="center"/>
            </w:pPr>
            <w:r w:rsidRPr="00894F3A">
              <w:t>1 x 1100 l.</w:t>
            </w:r>
          </w:p>
          <w:p w:rsidR="00AF0E71" w:rsidRDefault="00AF0E71" w:rsidP="00B6784B">
            <w:pPr>
              <w:jc w:val="center"/>
            </w:pPr>
          </w:p>
          <w:p w:rsidR="00AF0E71" w:rsidRPr="00894F3A" w:rsidRDefault="00AF0E71" w:rsidP="00B6784B">
            <w:pPr>
              <w:jc w:val="center"/>
            </w:pPr>
          </w:p>
          <w:p w:rsidR="00AF0E71" w:rsidRPr="00894F3A" w:rsidRDefault="00AF0E71" w:rsidP="00B6784B">
            <w:pPr>
              <w:jc w:val="center"/>
            </w:pPr>
            <w:r w:rsidRPr="00894F3A">
              <w:t>1 x 7m</w:t>
            </w:r>
            <w:r w:rsidRPr="00894F3A">
              <w:rPr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AF0E71" w:rsidRPr="00894F3A" w:rsidRDefault="00AF0E71" w:rsidP="00B6784B">
            <w:r w:rsidRPr="00894F3A">
              <w:t>1 raz w tygodniu</w:t>
            </w:r>
            <w:r>
              <w:t xml:space="preserve"> lub na telefoniczne zgłoszenie</w:t>
            </w:r>
          </w:p>
        </w:tc>
      </w:tr>
      <w:tr w:rsidR="00AF0E71" w:rsidRPr="00894F3A" w:rsidTr="00B6784B">
        <w:tc>
          <w:tcPr>
            <w:tcW w:w="562" w:type="dxa"/>
            <w:vMerge/>
          </w:tcPr>
          <w:p w:rsidR="00AF0E71" w:rsidRPr="00894F3A" w:rsidRDefault="00AF0E71" w:rsidP="00AF0E71"/>
        </w:tc>
        <w:tc>
          <w:tcPr>
            <w:tcW w:w="3968" w:type="dxa"/>
            <w:vMerge/>
          </w:tcPr>
          <w:p w:rsidR="00AF0E71" w:rsidRPr="00894F3A" w:rsidRDefault="00AF0E71" w:rsidP="00B6784B"/>
        </w:tc>
        <w:tc>
          <w:tcPr>
            <w:tcW w:w="1702" w:type="dxa"/>
            <w:vMerge/>
          </w:tcPr>
          <w:p w:rsidR="00AF0E71" w:rsidRPr="00894F3A" w:rsidRDefault="00AF0E71" w:rsidP="00B6784B">
            <w:pPr>
              <w:jc w:val="center"/>
            </w:pPr>
          </w:p>
        </w:tc>
        <w:tc>
          <w:tcPr>
            <w:tcW w:w="2830" w:type="dxa"/>
          </w:tcPr>
          <w:p w:rsidR="00AF0E71" w:rsidRPr="00894F3A" w:rsidRDefault="00AF0E71" w:rsidP="00B6784B">
            <w:r>
              <w:t>2 razy w tygodniu lub na telefoniczne zgłoszenie</w:t>
            </w:r>
          </w:p>
        </w:tc>
      </w:tr>
      <w:tr w:rsidR="00594F1A" w:rsidRPr="00894F3A" w:rsidTr="00B6784B">
        <w:tc>
          <w:tcPr>
            <w:tcW w:w="562" w:type="dxa"/>
          </w:tcPr>
          <w:p w:rsidR="00594F1A" w:rsidRPr="00894F3A" w:rsidRDefault="009739DD" w:rsidP="00AF0E71">
            <w:r>
              <w:t>9</w:t>
            </w:r>
            <w:r w:rsidR="00594F1A" w:rsidRPr="00894F3A">
              <w:t>.</w:t>
            </w:r>
          </w:p>
        </w:tc>
        <w:tc>
          <w:tcPr>
            <w:tcW w:w="3968" w:type="dxa"/>
          </w:tcPr>
          <w:p w:rsidR="00594F1A" w:rsidRPr="00894F3A" w:rsidRDefault="00594F1A" w:rsidP="00B6784B">
            <w:r w:rsidRPr="00894F3A">
              <w:t xml:space="preserve">Stadion Centralny, </w:t>
            </w:r>
            <w:r w:rsidR="00EA6FA5">
              <w:t xml:space="preserve">                             </w:t>
            </w:r>
            <w:r w:rsidRPr="00894F3A">
              <w:t>ul. Piłsudskiego 14,</w:t>
            </w:r>
          </w:p>
          <w:p w:rsidR="00594F1A" w:rsidRPr="00894F3A" w:rsidRDefault="00594F1A" w:rsidP="00B6784B">
            <w:r w:rsidRPr="00894F3A">
              <w:t>86-300 Grudziądz</w:t>
            </w:r>
          </w:p>
        </w:tc>
        <w:tc>
          <w:tcPr>
            <w:tcW w:w="1702" w:type="dxa"/>
          </w:tcPr>
          <w:p w:rsidR="00594F1A" w:rsidRPr="00894F3A" w:rsidRDefault="00594F1A" w:rsidP="00B6784B">
            <w:pPr>
              <w:jc w:val="center"/>
            </w:pPr>
          </w:p>
          <w:p w:rsidR="00594F1A" w:rsidRPr="00894F3A" w:rsidRDefault="00594F1A" w:rsidP="00B6784B">
            <w:pPr>
              <w:jc w:val="center"/>
            </w:pPr>
            <w:r>
              <w:t>1</w:t>
            </w:r>
            <w:r w:rsidRPr="00894F3A">
              <w:t xml:space="preserve"> x 7m</w:t>
            </w:r>
            <w:r w:rsidRPr="00894F3A">
              <w:rPr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594F1A" w:rsidRPr="00894F3A" w:rsidRDefault="00594F1A" w:rsidP="00B6784B">
            <w:r>
              <w:t>6 razy w miesiącu lub na telefoniczne zgłoszenie</w:t>
            </w:r>
          </w:p>
        </w:tc>
      </w:tr>
      <w:tr w:rsidR="00594F1A" w:rsidRPr="00894F3A" w:rsidTr="00B6784B">
        <w:tc>
          <w:tcPr>
            <w:tcW w:w="562" w:type="dxa"/>
          </w:tcPr>
          <w:p w:rsidR="00594F1A" w:rsidRPr="00894F3A" w:rsidRDefault="00EA6FA5" w:rsidP="009739DD">
            <w:r>
              <w:t>1</w:t>
            </w:r>
            <w:r w:rsidR="009739DD">
              <w:t>0</w:t>
            </w:r>
            <w:r>
              <w:t>.</w:t>
            </w:r>
          </w:p>
        </w:tc>
        <w:tc>
          <w:tcPr>
            <w:tcW w:w="3968" w:type="dxa"/>
          </w:tcPr>
          <w:p w:rsidR="00594F1A" w:rsidRPr="00894F3A" w:rsidRDefault="00594F1A" w:rsidP="00B6784B">
            <w:r w:rsidRPr="00894F3A">
              <w:t>Boisko sportowe, ul. Słowackiego,           86-300 Grudziądz</w:t>
            </w:r>
          </w:p>
        </w:tc>
        <w:tc>
          <w:tcPr>
            <w:tcW w:w="1702" w:type="dxa"/>
          </w:tcPr>
          <w:p w:rsidR="00594F1A" w:rsidRPr="00894F3A" w:rsidRDefault="00594F1A" w:rsidP="00B6784B">
            <w:pPr>
              <w:jc w:val="center"/>
            </w:pPr>
          </w:p>
          <w:p w:rsidR="00594F1A" w:rsidRPr="00894F3A" w:rsidRDefault="00594F1A" w:rsidP="00B6784B">
            <w:pPr>
              <w:jc w:val="center"/>
            </w:pPr>
            <w:r w:rsidRPr="00894F3A">
              <w:t xml:space="preserve">1 x </w:t>
            </w:r>
            <w:r>
              <w:t>1100 l.</w:t>
            </w:r>
          </w:p>
        </w:tc>
        <w:tc>
          <w:tcPr>
            <w:tcW w:w="2830" w:type="dxa"/>
          </w:tcPr>
          <w:p w:rsidR="00594F1A" w:rsidRPr="00894F3A" w:rsidRDefault="00594F1A" w:rsidP="00B6784B">
            <w:r>
              <w:t>1 raz w miesiącu lub na telefoniczne zgłoszenie</w:t>
            </w:r>
          </w:p>
        </w:tc>
      </w:tr>
    </w:tbl>
    <w:p w:rsidR="00594F1A" w:rsidRPr="00953AE1" w:rsidRDefault="00594F1A" w:rsidP="00E72796">
      <w:pPr>
        <w:pStyle w:val="Standard"/>
        <w:jc w:val="both"/>
      </w:pPr>
    </w:p>
    <w:p w:rsidR="00953AE1" w:rsidRDefault="00594F1A" w:rsidP="00953AE1">
      <w:pPr>
        <w:pStyle w:val="Tekstpodstawowywcity"/>
        <w:tabs>
          <w:tab w:val="left" w:pos="284"/>
        </w:tabs>
        <w:spacing w:after="60"/>
        <w:ind w:left="0"/>
        <w:jc w:val="both"/>
      </w:pPr>
      <w:r>
        <w:t>- odpady biodegradowalne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702"/>
        <w:gridCol w:w="2830"/>
      </w:tblGrid>
      <w:tr w:rsidR="00594F1A" w:rsidTr="00B6784B">
        <w:tc>
          <w:tcPr>
            <w:tcW w:w="562" w:type="dxa"/>
          </w:tcPr>
          <w:p w:rsidR="00594F1A" w:rsidRDefault="00594F1A" w:rsidP="00B6784B">
            <w:r>
              <w:t>Lp.</w:t>
            </w:r>
          </w:p>
        </w:tc>
        <w:tc>
          <w:tcPr>
            <w:tcW w:w="3968" w:type="dxa"/>
          </w:tcPr>
          <w:p w:rsidR="00594F1A" w:rsidRDefault="00594F1A" w:rsidP="00B6784B">
            <w:pPr>
              <w:jc w:val="center"/>
            </w:pPr>
            <w:r>
              <w:t>Adres nieruchomości</w:t>
            </w:r>
          </w:p>
        </w:tc>
        <w:tc>
          <w:tcPr>
            <w:tcW w:w="1702" w:type="dxa"/>
          </w:tcPr>
          <w:p w:rsidR="00594F1A" w:rsidRDefault="00594F1A" w:rsidP="00B6784B">
            <w:pPr>
              <w:jc w:val="center"/>
            </w:pPr>
            <w:r>
              <w:t>Ilość i rodzaj pojemników</w:t>
            </w:r>
          </w:p>
        </w:tc>
        <w:tc>
          <w:tcPr>
            <w:tcW w:w="2830" w:type="dxa"/>
          </w:tcPr>
          <w:p w:rsidR="00594F1A" w:rsidRDefault="00594F1A" w:rsidP="00B6784B">
            <w:pPr>
              <w:jc w:val="center"/>
            </w:pPr>
            <w:r>
              <w:t>Częstotliwość wywozu</w:t>
            </w:r>
          </w:p>
        </w:tc>
      </w:tr>
      <w:tr w:rsidR="00594F1A" w:rsidTr="00B6784B">
        <w:tc>
          <w:tcPr>
            <w:tcW w:w="562" w:type="dxa"/>
          </w:tcPr>
          <w:p w:rsidR="00594F1A" w:rsidRPr="00517978" w:rsidRDefault="00594F1A" w:rsidP="00B6784B">
            <w:r w:rsidRPr="00517978">
              <w:t>1.</w:t>
            </w:r>
          </w:p>
        </w:tc>
        <w:tc>
          <w:tcPr>
            <w:tcW w:w="3968" w:type="dxa"/>
          </w:tcPr>
          <w:p w:rsidR="00594F1A" w:rsidRPr="00517978" w:rsidRDefault="00594F1A" w:rsidP="00B6784B">
            <w:r w:rsidRPr="00517978">
              <w:t>Park Miejski, ul. Parkowa/Żwirki                i Wigury, 86-300 Grudziądz (sezonowo I-</w:t>
            </w:r>
            <w:r>
              <w:t>IV</w:t>
            </w:r>
            <w:r w:rsidRPr="00517978">
              <w:t>,VIII,X-XII)</w:t>
            </w:r>
          </w:p>
        </w:tc>
        <w:tc>
          <w:tcPr>
            <w:tcW w:w="1702" w:type="dxa"/>
          </w:tcPr>
          <w:p w:rsidR="00594F1A" w:rsidRPr="00517978" w:rsidRDefault="00594F1A" w:rsidP="00B6784B">
            <w:pPr>
              <w:jc w:val="center"/>
            </w:pPr>
            <w:r>
              <w:t xml:space="preserve">1 x </w:t>
            </w:r>
            <w:r w:rsidRPr="00517978">
              <w:t>BIO 7m</w:t>
            </w:r>
            <w:r w:rsidRPr="00517978">
              <w:rPr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594F1A" w:rsidRPr="00517978" w:rsidRDefault="00594F1A" w:rsidP="00B6784B">
            <w:r>
              <w:t>2</w:t>
            </w:r>
            <w:r w:rsidRPr="00517978">
              <w:t xml:space="preserve"> razy w miesiącu lub na telefoniczne zgłoszenie</w:t>
            </w:r>
          </w:p>
        </w:tc>
      </w:tr>
      <w:tr w:rsidR="00594F1A" w:rsidTr="00B6784B">
        <w:tc>
          <w:tcPr>
            <w:tcW w:w="562" w:type="dxa"/>
          </w:tcPr>
          <w:p w:rsidR="00594F1A" w:rsidRPr="00517978" w:rsidRDefault="00594F1A" w:rsidP="00B6784B">
            <w:r w:rsidRPr="00517978">
              <w:t>2.</w:t>
            </w:r>
          </w:p>
        </w:tc>
        <w:tc>
          <w:tcPr>
            <w:tcW w:w="3968" w:type="dxa"/>
          </w:tcPr>
          <w:p w:rsidR="00594F1A" w:rsidRPr="00517978" w:rsidRDefault="00594F1A" w:rsidP="00B6784B">
            <w:r w:rsidRPr="00517978">
              <w:t>MORiW, ul. Za Basenem 2 (baseny odkryte 86-300 Grudziądz</w:t>
            </w:r>
            <w:r>
              <w:t>, sezonowo X-XII)</w:t>
            </w:r>
          </w:p>
        </w:tc>
        <w:tc>
          <w:tcPr>
            <w:tcW w:w="1702" w:type="dxa"/>
          </w:tcPr>
          <w:p w:rsidR="00594F1A" w:rsidRPr="00517978" w:rsidRDefault="00594F1A" w:rsidP="00B6784B">
            <w:pPr>
              <w:tabs>
                <w:tab w:val="center" w:pos="743"/>
              </w:tabs>
              <w:jc w:val="center"/>
            </w:pPr>
            <w:r>
              <w:t>1</w:t>
            </w:r>
            <w:r w:rsidRPr="00517978">
              <w:t xml:space="preserve"> x BIO 7m</w:t>
            </w:r>
            <w:r w:rsidRPr="00517978">
              <w:rPr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594F1A" w:rsidRPr="00517978" w:rsidRDefault="00594F1A" w:rsidP="00B6784B">
            <w:r w:rsidRPr="00517978">
              <w:t>3 razy w miesiącu lub na telefoniczne zgłoszenie</w:t>
            </w:r>
          </w:p>
        </w:tc>
      </w:tr>
      <w:tr w:rsidR="00594F1A" w:rsidRPr="00517978" w:rsidTr="00B6784B">
        <w:tc>
          <w:tcPr>
            <w:tcW w:w="562" w:type="dxa"/>
          </w:tcPr>
          <w:p w:rsidR="00594F1A" w:rsidRPr="00517978" w:rsidRDefault="00594F1A" w:rsidP="00B6784B">
            <w:r w:rsidRPr="00517978">
              <w:t>3.</w:t>
            </w:r>
          </w:p>
        </w:tc>
        <w:tc>
          <w:tcPr>
            <w:tcW w:w="3968" w:type="dxa"/>
          </w:tcPr>
          <w:p w:rsidR="00594F1A" w:rsidRPr="00517978" w:rsidRDefault="00594F1A" w:rsidP="00B6784B">
            <w:r w:rsidRPr="00517978">
              <w:t>OW Rudnik, ul. Zaleśna 1 (sezonowo I-</w:t>
            </w:r>
            <w:r>
              <w:t>IV</w:t>
            </w:r>
            <w:r w:rsidRPr="00517978">
              <w:t>, X</w:t>
            </w:r>
            <w:r>
              <w:t>I</w:t>
            </w:r>
            <w:r w:rsidRPr="00517978">
              <w:t>-XII), 86-300 Grudziądz</w:t>
            </w:r>
          </w:p>
        </w:tc>
        <w:tc>
          <w:tcPr>
            <w:tcW w:w="1702" w:type="dxa"/>
          </w:tcPr>
          <w:p w:rsidR="00594F1A" w:rsidRPr="00517978" w:rsidRDefault="00594F1A" w:rsidP="00B6784B">
            <w:pPr>
              <w:jc w:val="center"/>
            </w:pPr>
            <w:r w:rsidRPr="00517978">
              <w:t>1 x BIO 7m</w:t>
            </w:r>
            <w:r w:rsidRPr="00517978">
              <w:rPr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594F1A" w:rsidRPr="00517978" w:rsidRDefault="00594F1A" w:rsidP="00B6784B">
            <w:r>
              <w:t>4 razy w miesiącu lub n</w:t>
            </w:r>
            <w:r w:rsidRPr="00517978">
              <w:t>a telefoniczne zgłoszenie</w:t>
            </w:r>
          </w:p>
        </w:tc>
      </w:tr>
      <w:tr w:rsidR="00594F1A" w:rsidRPr="00517978" w:rsidTr="00B6784B">
        <w:tc>
          <w:tcPr>
            <w:tcW w:w="562" w:type="dxa"/>
          </w:tcPr>
          <w:p w:rsidR="00594F1A" w:rsidRPr="00517978" w:rsidRDefault="00594F1A" w:rsidP="00B6784B">
            <w:r w:rsidRPr="00517978">
              <w:t>4.</w:t>
            </w:r>
          </w:p>
        </w:tc>
        <w:tc>
          <w:tcPr>
            <w:tcW w:w="3968" w:type="dxa"/>
          </w:tcPr>
          <w:p w:rsidR="00594F1A" w:rsidRPr="00517978" w:rsidRDefault="00594F1A" w:rsidP="00B6784B">
            <w:r w:rsidRPr="00517978">
              <w:t xml:space="preserve">Stadion Centralny, </w:t>
            </w:r>
            <w:r w:rsidR="00AF0E71">
              <w:t xml:space="preserve">                              </w:t>
            </w:r>
            <w:r w:rsidRPr="00517978">
              <w:t>ul. Piłsudskiego 14,</w:t>
            </w:r>
          </w:p>
          <w:p w:rsidR="00594F1A" w:rsidRPr="00517978" w:rsidRDefault="00594F1A" w:rsidP="00B6784B">
            <w:r>
              <w:t>86-300 Grudziądz (sezonowo IV-XI)</w:t>
            </w:r>
          </w:p>
        </w:tc>
        <w:tc>
          <w:tcPr>
            <w:tcW w:w="1702" w:type="dxa"/>
          </w:tcPr>
          <w:p w:rsidR="00AF0E71" w:rsidRDefault="00AF0E71" w:rsidP="00B6784B">
            <w:pPr>
              <w:jc w:val="center"/>
            </w:pPr>
          </w:p>
          <w:p w:rsidR="00594F1A" w:rsidRPr="00517978" w:rsidRDefault="00594F1A" w:rsidP="00B6784B">
            <w:pPr>
              <w:jc w:val="center"/>
              <w:rPr>
                <w:vertAlign w:val="superscript"/>
              </w:rPr>
            </w:pPr>
            <w:r w:rsidRPr="00517978">
              <w:t>1 x BIO 7m</w:t>
            </w:r>
            <w:r w:rsidRPr="00517978">
              <w:rPr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594F1A" w:rsidRPr="00517978" w:rsidRDefault="00594F1A" w:rsidP="00B6784B">
            <w:r w:rsidRPr="00517978">
              <w:t>1 raz w miesiącu lub na telefoniczne zgłoszenie</w:t>
            </w:r>
          </w:p>
        </w:tc>
      </w:tr>
      <w:tr w:rsidR="00594F1A" w:rsidTr="00B6784B">
        <w:tc>
          <w:tcPr>
            <w:tcW w:w="562" w:type="dxa"/>
          </w:tcPr>
          <w:p w:rsidR="00594F1A" w:rsidRPr="00517978" w:rsidRDefault="00594F1A" w:rsidP="00B6784B">
            <w:r w:rsidRPr="00517978">
              <w:t>5.</w:t>
            </w:r>
          </w:p>
        </w:tc>
        <w:tc>
          <w:tcPr>
            <w:tcW w:w="3968" w:type="dxa"/>
          </w:tcPr>
          <w:p w:rsidR="00594F1A" w:rsidRPr="00517978" w:rsidRDefault="00594F1A" w:rsidP="00B6784B">
            <w:r w:rsidRPr="00517978">
              <w:t>Boisko sportowe, ul. Słowackiego,            86-300 Grudziądz</w:t>
            </w:r>
            <w:r>
              <w:t xml:space="preserve"> ( sezonowo IV-XI)</w:t>
            </w:r>
          </w:p>
        </w:tc>
        <w:tc>
          <w:tcPr>
            <w:tcW w:w="1702" w:type="dxa"/>
          </w:tcPr>
          <w:p w:rsidR="00594F1A" w:rsidRPr="00517978" w:rsidRDefault="00594F1A" w:rsidP="00B6784B">
            <w:pPr>
              <w:jc w:val="center"/>
            </w:pPr>
            <w:r w:rsidRPr="00517978">
              <w:t>1 x BIO 7m</w:t>
            </w:r>
            <w:r w:rsidRPr="00517978">
              <w:rPr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594F1A" w:rsidRPr="00517978" w:rsidRDefault="00594F1A" w:rsidP="00B6784B">
            <w:r w:rsidRPr="00517978">
              <w:t>1 raz w miesiącu lub na telefoniczne zgłoszenie</w:t>
            </w:r>
          </w:p>
        </w:tc>
      </w:tr>
    </w:tbl>
    <w:p w:rsidR="00594F1A" w:rsidRDefault="00594F1A" w:rsidP="00953AE1">
      <w:pPr>
        <w:pStyle w:val="Tekstpodstawowywcity"/>
        <w:tabs>
          <w:tab w:val="left" w:pos="284"/>
        </w:tabs>
        <w:spacing w:after="60"/>
        <w:ind w:left="0"/>
        <w:jc w:val="both"/>
      </w:pPr>
    </w:p>
    <w:p w:rsidR="00594F1A" w:rsidRDefault="00594F1A" w:rsidP="00953AE1">
      <w:pPr>
        <w:pStyle w:val="Tekstpodstawowywcity"/>
        <w:tabs>
          <w:tab w:val="left" w:pos="284"/>
        </w:tabs>
        <w:spacing w:after="60"/>
        <w:ind w:left="0"/>
        <w:jc w:val="both"/>
      </w:pPr>
      <w:r>
        <w:t>- odpady segregowane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702"/>
        <w:gridCol w:w="2830"/>
      </w:tblGrid>
      <w:tr w:rsidR="00594F1A" w:rsidRPr="00517978" w:rsidTr="00B6784B">
        <w:tc>
          <w:tcPr>
            <w:tcW w:w="562" w:type="dxa"/>
          </w:tcPr>
          <w:p w:rsidR="00594F1A" w:rsidRPr="00517978" w:rsidRDefault="00594F1A" w:rsidP="00B6784B">
            <w:r w:rsidRPr="00517978">
              <w:t>Lp.</w:t>
            </w:r>
          </w:p>
        </w:tc>
        <w:tc>
          <w:tcPr>
            <w:tcW w:w="3968" w:type="dxa"/>
          </w:tcPr>
          <w:p w:rsidR="00594F1A" w:rsidRPr="00517978" w:rsidRDefault="00594F1A" w:rsidP="00B6784B">
            <w:pPr>
              <w:jc w:val="center"/>
            </w:pPr>
            <w:r w:rsidRPr="00517978">
              <w:t>Adres nieruchomości</w:t>
            </w:r>
          </w:p>
        </w:tc>
        <w:tc>
          <w:tcPr>
            <w:tcW w:w="1702" w:type="dxa"/>
          </w:tcPr>
          <w:p w:rsidR="00594F1A" w:rsidRPr="00517978" w:rsidRDefault="00594F1A" w:rsidP="00B6784B">
            <w:pPr>
              <w:jc w:val="center"/>
            </w:pPr>
            <w:r w:rsidRPr="00517978">
              <w:t>Ilość i rodzaj pojemników</w:t>
            </w:r>
          </w:p>
        </w:tc>
        <w:tc>
          <w:tcPr>
            <w:tcW w:w="2830" w:type="dxa"/>
          </w:tcPr>
          <w:p w:rsidR="00594F1A" w:rsidRPr="00517978" w:rsidRDefault="00594F1A" w:rsidP="00B6784B">
            <w:pPr>
              <w:jc w:val="center"/>
            </w:pPr>
            <w:r w:rsidRPr="00517978">
              <w:t>Częstotliwość wywozu</w:t>
            </w:r>
          </w:p>
        </w:tc>
      </w:tr>
      <w:tr w:rsidR="00594F1A" w:rsidRPr="00517978" w:rsidTr="00B6784B">
        <w:tc>
          <w:tcPr>
            <w:tcW w:w="562" w:type="dxa"/>
          </w:tcPr>
          <w:p w:rsidR="00594F1A" w:rsidRPr="00517978" w:rsidRDefault="00594F1A" w:rsidP="00B6784B">
            <w:r w:rsidRPr="00517978">
              <w:t>1.</w:t>
            </w:r>
          </w:p>
        </w:tc>
        <w:tc>
          <w:tcPr>
            <w:tcW w:w="3968" w:type="dxa"/>
            <w:shd w:val="clear" w:color="auto" w:fill="FFFFFF" w:themeFill="background1"/>
          </w:tcPr>
          <w:p w:rsidR="00594F1A" w:rsidRPr="00517978" w:rsidRDefault="00594F1A" w:rsidP="00B6784B">
            <w:r w:rsidRPr="00517978">
              <w:t xml:space="preserve">Stadion Centralny, </w:t>
            </w:r>
            <w:r w:rsidR="00AF0E71">
              <w:t xml:space="preserve">                              </w:t>
            </w:r>
            <w:r w:rsidRPr="00517978">
              <w:t>ul. Piłsudskiego 14,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594F1A" w:rsidRPr="00517978" w:rsidRDefault="00594F1A" w:rsidP="00B6784B">
            <w:pPr>
              <w:jc w:val="center"/>
            </w:pPr>
            <w:r w:rsidRPr="00517978">
              <w:t>1 x plastik</w:t>
            </w:r>
          </w:p>
          <w:p w:rsidR="00594F1A" w:rsidRPr="00517978" w:rsidRDefault="00594F1A" w:rsidP="00B6784B">
            <w:pPr>
              <w:jc w:val="center"/>
            </w:pPr>
            <w:r w:rsidRPr="00517978">
              <w:t>1x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594F1A" w:rsidRPr="00517978" w:rsidRDefault="00594F1A" w:rsidP="00B6784B">
            <w:r w:rsidRPr="00517978">
              <w:t>raz na 2 tygodnie</w:t>
            </w:r>
            <w:r>
              <w:t xml:space="preserve"> lub na telefoniczne zgłoszenie</w:t>
            </w:r>
          </w:p>
        </w:tc>
      </w:tr>
      <w:tr w:rsidR="00594F1A" w:rsidRPr="00517978" w:rsidTr="00AF0E71">
        <w:trPr>
          <w:trHeight w:val="692"/>
        </w:trPr>
        <w:tc>
          <w:tcPr>
            <w:tcW w:w="562" w:type="dxa"/>
          </w:tcPr>
          <w:p w:rsidR="00594F1A" w:rsidRPr="00517978" w:rsidRDefault="00594F1A" w:rsidP="00B6784B">
            <w:r w:rsidRPr="00517978">
              <w:t>2.</w:t>
            </w:r>
          </w:p>
        </w:tc>
        <w:tc>
          <w:tcPr>
            <w:tcW w:w="3968" w:type="dxa"/>
            <w:shd w:val="clear" w:color="auto" w:fill="FFFFFF" w:themeFill="background1"/>
          </w:tcPr>
          <w:p w:rsidR="00594F1A" w:rsidRPr="00517978" w:rsidRDefault="00594F1A" w:rsidP="00B6784B">
            <w:r w:rsidRPr="00517978">
              <w:t>Boisko sportowe, ul. Słowackiego,          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594F1A" w:rsidRPr="00517978" w:rsidRDefault="00594F1A" w:rsidP="00B6784B">
            <w:pPr>
              <w:jc w:val="center"/>
            </w:pPr>
            <w:r w:rsidRPr="00517978">
              <w:t>1 x plastik</w:t>
            </w:r>
          </w:p>
          <w:p w:rsidR="00594F1A" w:rsidRPr="00517978" w:rsidRDefault="00594F1A" w:rsidP="00B6784B">
            <w:pPr>
              <w:jc w:val="center"/>
            </w:pPr>
            <w:r w:rsidRPr="00517978">
              <w:t>1x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594F1A" w:rsidRPr="00517978" w:rsidRDefault="00594F1A" w:rsidP="00B6784B">
            <w:r w:rsidRPr="00517978">
              <w:t>raz na 2 tygodnie</w:t>
            </w:r>
            <w:r>
              <w:t xml:space="preserve"> lub na telefoniczne zgłoszenie</w:t>
            </w:r>
          </w:p>
        </w:tc>
      </w:tr>
      <w:tr w:rsidR="00AF0E71" w:rsidRPr="00517978" w:rsidTr="00CD6ED4">
        <w:trPr>
          <w:trHeight w:val="1656"/>
        </w:trPr>
        <w:tc>
          <w:tcPr>
            <w:tcW w:w="562" w:type="dxa"/>
          </w:tcPr>
          <w:p w:rsidR="00AF0E71" w:rsidRDefault="00AF0E71" w:rsidP="00B6784B"/>
          <w:p w:rsidR="00AF0E71" w:rsidRDefault="00AF0E71" w:rsidP="00B6784B"/>
          <w:p w:rsidR="00AF0E71" w:rsidRPr="00517978" w:rsidRDefault="00AF0E71" w:rsidP="00B6784B">
            <w:r w:rsidRPr="00517978">
              <w:t>3.</w:t>
            </w:r>
          </w:p>
          <w:p w:rsidR="00AF0E71" w:rsidRPr="00517978" w:rsidRDefault="00AF0E71" w:rsidP="00AF0E71"/>
        </w:tc>
        <w:tc>
          <w:tcPr>
            <w:tcW w:w="3968" w:type="dxa"/>
            <w:shd w:val="clear" w:color="auto" w:fill="FFFFFF" w:themeFill="background1"/>
          </w:tcPr>
          <w:p w:rsidR="00AF0E71" w:rsidRDefault="00AF0E71" w:rsidP="00B6784B">
            <w:r w:rsidRPr="00517978">
              <w:t>OW Rudnik, ul. Zaleśna 1,                       86-300 Grudziądz</w:t>
            </w:r>
          </w:p>
          <w:p w:rsidR="00AF0E71" w:rsidRPr="00517978" w:rsidRDefault="00AF0E71" w:rsidP="00B6784B"/>
          <w:p w:rsidR="00AF0E71" w:rsidRPr="00517978" w:rsidRDefault="00AF0E71" w:rsidP="00B6784B">
            <w:r w:rsidRPr="00517978">
              <w:t>OW Rudnik, ul. Zaleśna 1,                      86-300 Grudziądz (pole namiotowe) sezonowo</w:t>
            </w:r>
          </w:p>
        </w:tc>
        <w:tc>
          <w:tcPr>
            <w:tcW w:w="1702" w:type="dxa"/>
            <w:shd w:val="clear" w:color="auto" w:fill="FFFFFF" w:themeFill="background1"/>
          </w:tcPr>
          <w:p w:rsidR="00AF0E71" w:rsidRPr="00517978" w:rsidRDefault="00AF0E71" w:rsidP="00B6784B">
            <w:pPr>
              <w:jc w:val="center"/>
            </w:pPr>
            <w:r w:rsidRPr="00517978">
              <w:t>1 x plastik</w:t>
            </w:r>
          </w:p>
          <w:p w:rsidR="00AF0E71" w:rsidRDefault="00AF0E71" w:rsidP="00B6784B">
            <w:pPr>
              <w:tabs>
                <w:tab w:val="center" w:pos="743"/>
              </w:tabs>
              <w:jc w:val="center"/>
            </w:pPr>
            <w:r w:rsidRPr="00517978">
              <w:t>1x szkło</w:t>
            </w:r>
          </w:p>
          <w:p w:rsidR="00AF0E71" w:rsidRPr="00517978" w:rsidRDefault="00AF0E71" w:rsidP="00B6784B">
            <w:pPr>
              <w:tabs>
                <w:tab w:val="center" w:pos="743"/>
              </w:tabs>
              <w:jc w:val="center"/>
            </w:pPr>
          </w:p>
          <w:p w:rsidR="00AF0E71" w:rsidRPr="00517978" w:rsidRDefault="00AF0E71" w:rsidP="00B6784B">
            <w:pPr>
              <w:jc w:val="center"/>
            </w:pPr>
            <w:r w:rsidRPr="00517978">
              <w:t>1 x plastik</w:t>
            </w:r>
          </w:p>
          <w:p w:rsidR="00AF0E71" w:rsidRPr="00517978" w:rsidRDefault="00AF0E71" w:rsidP="00B6784B">
            <w:pPr>
              <w:jc w:val="center"/>
            </w:pPr>
            <w:r w:rsidRPr="00517978">
              <w:t>1x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AF0E71" w:rsidRDefault="00AF0E71" w:rsidP="00B6784B">
            <w:r>
              <w:t>r</w:t>
            </w:r>
            <w:r w:rsidRPr="00517978">
              <w:t>az na 2 tygodnie</w:t>
            </w:r>
            <w:r>
              <w:t xml:space="preserve"> lub na telefoniczne zgłoszenie</w:t>
            </w:r>
          </w:p>
          <w:p w:rsidR="00AF0E71" w:rsidRPr="00517978" w:rsidRDefault="00AF0E71" w:rsidP="00B6784B"/>
          <w:p w:rsidR="00AF0E71" w:rsidRPr="00517978" w:rsidRDefault="00AF0E71" w:rsidP="00B6784B">
            <w:r>
              <w:t>raz na 2 tygodnie lub na telefoniczne zgłoszenie</w:t>
            </w:r>
          </w:p>
        </w:tc>
      </w:tr>
      <w:tr w:rsidR="00594F1A" w:rsidRPr="0067108D" w:rsidTr="00B6784B">
        <w:tc>
          <w:tcPr>
            <w:tcW w:w="562" w:type="dxa"/>
          </w:tcPr>
          <w:p w:rsidR="00594F1A" w:rsidRPr="00517978" w:rsidRDefault="00AF0E71" w:rsidP="00B6784B">
            <w:r>
              <w:lastRenderedPageBreak/>
              <w:t>4</w:t>
            </w:r>
            <w:r w:rsidR="00594F1A" w:rsidRPr="00517978">
              <w:t>.</w:t>
            </w:r>
          </w:p>
        </w:tc>
        <w:tc>
          <w:tcPr>
            <w:tcW w:w="3968" w:type="dxa"/>
            <w:shd w:val="clear" w:color="auto" w:fill="FFFFFF" w:themeFill="background1"/>
          </w:tcPr>
          <w:p w:rsidR="00594F1A" w:rsidRPr="00517978" w:rsidRDefault="00594F1A" w:rsidP="00B6784B">
            <w:r w:rsidRPr="00517978">
              <w:t>MORiW, ul. Za Basenem 2, (baseny odkryte) 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594F1A" w:rsidRPr="00517978" w:rsidRDefault="00594F1A" w:rsidP="00B6784B">
            <w:pPr>
              <w:jc w:val="center"/>
            </w:pPr>
            <w:r w:rsidRPr="00517978">
              <w:t>1 x plastik</w:t>
            </w:r>
          </w:p>
          <w:p w:rsidR="00594F1A" w:rsidRPr="00517978" w:rsidRDefault="00594F1A" w:rsidP="00B6784B">
            <w:pPr>
              <w:jc w:val="center"/>
            </w:pPr>
            <w:r w:rsidRPr="00517978">
              <w:t>1x szkło</w:t>
            </w:r>
          </w:p>
          <w:p w:rsidR="00594F1A" w:rsidRPr="00517978" w:rsidRDefault="00594F1A" w:rsidP="00B6784B">
            <w:pPr>
              <w:jc w:val="center"/>
              <w:rPr>
                <w:vertAlign w:val="superscript"/>
              </w:rPr>
            </w:pPr>
            <w:r w:rsidRPr="00517978">
              <w:t>1 x papier</w:t>
            </w:r>
          </w:p>
        </w:tc>
        <w:tc>
          <w:tcPr>
            <w:tcW w:w="2830" w:type="dxa"/>
            <w:shd w:val="clear" w:color="auto" w:fill="FFFFFF" w:themeFill="background1"/>
          </w:tcPr>
          <w:p w:rsidR="00594F1A" w:rsidRPr="00517978" w:rsidRDefault="00594F1A" w:rsidP="00B6784B">
            <w:r>
              <w:t>raz na 2 tygodnie lub na telefoniczne zgłoszenie</w:t>
            </w:r>
          </w:p>
        </w:tc>
      </w:tr>
      <w:tr w:rsidR="00594F1A" w:rsidRPr="0067108D" w:rsidTr="00B6784B">
        <w:tc>
          <w:tcPr>
            <w:tcW w:w="562" w:type="dxa"/>
          </w:tcPr>
          <w:p w:rsidR="00594F1A" w:rsidRPr="00517978" w:rsidRDefault="00AF0E71" w:rsidP="00B6784B">
            <w:r>
              <w:t>5</w:t>
            </w:r>
            <w:r w:rsidR="00594F1A">
              <w:t>.</w:t>
            </w:r>
          </w:p>
        </w:tc>
        <w:tc>
          <w:tcPr>
            <w:tcW w:w="3968" w:type="dxa"/>
            <w:shd w:val="clear" w:color="auto" w:fill="FFFFFF" w:themeFill="background1"/>
          </w:tcPr>
          <w:p w:rsidR="00594F1A" w:rsidRPr="00517978" w:rsidRDefault="00594F1A" w:rsidP="00B6784B">
            <w:r>
              <w:t xml:space="preserve">Park Miejski, ul. Parkowa/Żwirki </w:t>
            </w:r>
            <w:r w:rsidR="00AF0E71">
              <w:t xml:space="preserve">          </w:t>
            </w:r>
            <w:r>
              <w:t>i Wigury,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594F1A" w:rsidRDefault="00594F1A" w:rsidP="00B6784B">
            <w:pPr>
              <w:jc w:val="center"/>
            </w:pPr>
            <w:r>
              <w:t>1 x plastik</w:t>
            </w:r>
          </w:p>
          <w:p w:rsidR="00594F1A" w:rsidRPr="00517978" w:rsidRDefault="00594F1A" w:rsidP="00B6784B">
            <w:pPr>
              <w:jc w:val="center"/>
            </w:pPr>
            <w:r>
              <w:t>1 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594F1A" w:rsidRPr="00517978" w:rsidRDefault="00594F1A" w:rsidP="00B6784B">
            <w:r>
              <w:t>raz na 2 tygodnie lub na telefoniczne zgłoszenie</w:t>
            </w:r>
          </w:p>
        </w:tc>
      </w:tr>
    </w:tbl>
    <w:p w:rsidR="00594F1A" w:rsidRDefault="00594F1A" w:rsidP="00EC62A8">
      <w:pPr>
        <w:pStyle w:val="Tekstpodstawowy"/>
        <w:spacing w:after="60"/>
        <w:jc w:val="center"/>
        <w:rPr>
          <w:b/>
          <w:bCs/>
        </w:rPr>
      </w:pPr>
    </w:p>
    <w:p w:rsidR="00EC62A8" w:rsidRPr="0002601C" w:rsidRDefault="00EC62A8" w:rsidP="00EC62A8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2</w:t>
      </w:r>
    </w:p>
    <w:p w:rsidR="00EC62A8" w:rsidRPr="0002601C" w:rsidRDefault="00E823D4" w:rsidP="00EC62A8">
      <w:pPr>
        <w:pStyle w:val="Tekstpodstawowy"/>
        <w:numPr>
          <w:ilvl w:val="0"/>
          <w:numId w:val="1"/>
        </w:numPr>
        <w:spacing w:after="60"/>
        <w:jc w:val="both"/>
      </w:pPr>
      <w:r>
        <w:t>Wykonawca</w:t>
      </w:r>
      <w:r w:rsidR="00EC62A8" w:rsidRPr="0002601C">
        <w:t xml:space="preserve"> winien wykonać przedmiot umowy z należytą staranności</w:t>
      </w:r>
      <w:r w:rsidR="00EC62A8">
        <w:t>ą</w:t>
      </w:r>
      <w:r w:rsidR="00EC62A8" w:rsidRPr="0002601C">
        <w:t>.</w:t>
      </w:r>
    </w:p>
    <w:p w:rsidR="00F4684F" w:rsidRPr="00F4684F" w:rsidRDefault="00E823D4" w:rsidP="00F4684F">
      <w:pPr>
        <w:numPr>
          <w:ilvl w:val="0"/>
          <w:numId w:val="1"/>
        </w:numPr>
        <w:spacing w:after="60"/>
        <w:jc w:val="both"/>
        <w:rPr>
          <w:b/>
        </w:rPr>
      </w:pPr>
      <w:r>
        <w:rPr>
          <w:bCs/>
        </w:rPr>
        <w:t xml:space="preserve">Termin wykonania przedmiotu umowy: </w:t>
      </w:r>
      <w:r w:rsidR="00CE3AED">
        <w:rPr>
          <w:b/>
          <w:bCs/>
        </w:rPr>
        <w:t>od dnia 01.0</w:t>
      </w:r>
      <w:r w:rsidR="009725F7">
        <w:rPr>
          <w:b/>
          <w:bCs/>
        </w:rPr>
        <w:t>1</w:t>
      </w:r>
      <w:r w:rsidR="00CE3AED">
        <w:rPr>
          <w:b/>
          <w:bCs/>
        </w:rPr>
        <w:t>.20</w:t>
      </w:r>
      <w:r w:rsidR="00FF4F6D">
        <w:rPr>
          <w:b/>
          <w:bCs/>
        </w:rPr>
        <w:t>20</w:t>
      </w:r>
      <w:r w:rsidR="00CE3AED">
        <w:rPr>
          <w:b/>
          <w:bCs/>
        </w:rPr>
        <w:t xml:space="preserve"> r. do dnia </w:t>
      </w:r>
      <w:r w:rsidR="00AE2783">
        <w:rPr>
          <w:b/>
          <w:bCs/>
        </w:rPr>
        <w:t>31</w:t>
      </w:r>
      <w:r w:rsidR="00CE3AED">
        <w:rPr>
          <w:b/>
          <w:bCs/>
        </w:rPr>
        <w:t>.</w:t>
      </w:r>
      <w:r w:rsidR="009725F7">
        <w:rPr>
          <w:b/>
          <w:bCs/>
        </w:rPr>
        <w:t>12</w:t>
      </w:r>
      <w:r w:rsidR="00CE3AED">
        <w:rPr>
          <w:b/>
          <w:bCs/>
        </w:rPr>
        <w:t>.20</w:t>
      </w:r>
      <w:r w:rsidR="00FF4F6D">
        <w:rPr>
          <w:b/>
          <w:bCs/>
        </w:rPr>
        <w:t>20</w:t>
      </w:r>
      <w:r w:rsidR="00CE3AED">
        <w:rPr>
          <w:b/>
          <w:bCs/>
        </w:rPr>
        <w:t xml:space="preserve"> r.</w:t>
      </w:r>
      <w:r w:rsidR="00F4684F" w:rsidRPr="00F4684F">
        <w:rPr>
          <w:b/>
          <w:bCs/>
        </w:rPr>
        <w:t xml:space="preserve"> </w:t>
      </w:r>
    </w:p>
    <w:p w:rsidR="00F4684F" w:rsidRPr="00F4684F" w:rsidRDefault="00F4684F" w:rsidP="00F4684F">
      <w:pPr>
        <w:spacing w:after="60"/>
        <w:ind w:left="360"/>
        <w:jc w:val="both"/>
      </w:pPr>
    </w:p>
    <w:p w:rsidR="00EC62A8" w:rsidRDefault="00EC62A8" w:rsidP="00EC62A8">
      <w:pPr>
        <w:pStyle w:val="Tekstpodstawowy"/>
        <w:spacing w:after="60"/>
        <w:jc w:val="center"/>
        <w:rPr>
          <w:b/>
          <w:bCs/>
        </w:rPr>
      </w:pPr>
    </w:p>
    <w:p w:rsidR="00EC62A8" w:rsidRPr="0002601C" w:rsidRDefault="00EC62A8" w:rsidP="00EC62A8">
      <w:pPr>
        <w:pStyle w:val="Tekstpodstawowy"/>
        <w:spacing w:after="60"/>
        <w:jc w:val="center"/>
        <w:rPr>
          <w:b/>
        </w:rPr>
      </w:pPr>
      <w:r w:rsidRPr="0002601C">
        <w:rPr>
          <w:b/>
        </w:rPr>
        <w:t xml:space="preserve">§ </w:t>
      </w:r>
      <w:r>
        <w:rPr>
          <w:b/>
        </w:rPr>
        <w:t>3</w:t>
      </w:r>
    </w:p>
    <w:p w:rsidR="00EC62A8" w:rsidRPr="0002601C" w:rsidRDefault="00EC62A8" w:rsidP="00EC62A8">
      <w:pPr>
        <w:pStyle w:val="Tekstpodstawowy"/>
        <w:numPr>
          <w:ilvl w:val="2"/>
          <w:numId w:val="2"/>
        </w:numPr>
        <w:tabs>
          <w:tab w:val="clear" w:pos="1980"/>
        </w:tabs>
        <w:spacing w:after="60"/>
        <w:ind w:left="284" w:hanging="284"/>
        <w:jc w:val="both"/>
      </w:pPr>
      <w:r w:rsidRPr="0002601C">
        <w:t xml:space="preserve">Do kontaktu z </w:t>
      </w:r>
      <w:r w:rsidR="00E823D4">
        <w:t>Wykonawcą</w:t>
      </w:r>
      <w:r w:rsidRPr="0002601C">
        <w:t xml:space="preserve"> Zamawiający upoważnia</w:t>
      </w:r>
      <w:r w:rsidR="00E72796">
        <w:t xml:space="preserve"> Panią Barbarę Nowacką – </w:t>
      </w:r>
      <w:proofErr w:type="spellStart"/>
      <w:r w:rsidR="00E72796">
        <w:t>tel</w:t>
      </w:r>
      <w:proofErr w:type="spellEnd"/>
      <w:r w:rsidR="00E72796">
        <w:t xml:space="preserve"> 56 46 256 54</w:t>
      </w:r>
    </w:p>
    <w:p w:rsidR="00F4684F" w:rsidRPr="0002601C" w:rsidRDefault="00EC62A8" w:rsidP="00F4684F">
      <w:pPr>
        <w:pStyle w:val="Tekstpodstawowy"/>
        <w:numPr>
          <w:ilvl w:val="0"/>
          <w:numId w:val="2"/>
        </w:numPr>
        <w:tabs>
          <w:tab w:val="clear" w:pos="360"/>
        </w:tabs>
        <w:spacing w:after="60"/>
        <w:ind w:left="284" w:hanging="284"/>
        <w:jc w:val="both"/>
      </w:pPr>
      <w:r w:rsidRPr="0002601C">
        <w:t>Koordynatorem z ramieni</w:t>
      </w:r>
      <w:r>
        <w:t xml:space="preserve">a </w:t>
      </w:r>
      <w:r w:rsidR="00E823D4">
        <w:t>Wykonawcy</w:t>
      </w:r>
      <w:r w:rsidR="00BA6C4F">
        <w:t xml:space="preserve"> jest: Pan</w:t>
      </w:r>
      <w:r w:rsidR="00FF4F6D">
        <w:t>i/Pan……………………………………….</w:t>
      </w:r>
    </w:p>
    <w:p w:rsidR="00EC62A8" w:rsidRPr="0002601C" w:rsidRDefault="00EC62A8" w:rsidP="00EC62A8">
      <w:pPr>
        <w:pStyle w:val="Tekstpodstawowy"/>
        <w:spacing w:after="60" w:line="360" w:lineRule="atLeast"/>
        <w:jc w:val="center"/>
        <w:rPr>
          <w:b/>
          <w:bCs/>
        </w:rPr>
      </w:pPr>
      <w:r w:rsidRPr="0002601C">
        <w:rPr>
          <w:b/>
          <w:bCs/>
        </w:rPr>
        <w:t xml:space="preserve">§ </w:t>
      </w:r>
      <w:r>
        <w:rPr>
          <w:b/>
          <w:bCs/>
        </w:rPr>
        <w:t>4</w:t>
      </w:r>
    </w:p>
    <w:p w:rsidR="00EC62A8" w:rsidRPr="00A862BE" w:rsidRDefault="00E823D4" w:rsidP="003C1B5C">
      <w:pPr>
        <w:pStyle w:val="Akapitzlist"/>
        <w:numPr>
          <w:ilvl w:val="0"/>
          <w:numId w:val="3"/>
        </w:numPr>
        <w:jc w:val="both"/>
        <w:rPr>
          <w:b/>
        </w:rPr>
      </w:pPr>
      <w:r>
        <w:t>Wartość wynagrodzenia dla Wykonawcy za wykonanie przedmiotu umowy nie przekroczy kwoty</w:t>
      </w:r>
      <w:r w:rsidR="00EC62A8" w:rsidRPr="00B40E10">
        <w:t>:</w:t>
      </w:r>
      <w:r w:rsidR="003C1B5C">
        <w:t xml:space="preserve"> </w:t>
      </w:r>
      <w:r w:rsidR="00FF4F6D">
        <w:rPr>
          <w:b/>
        </w:rPr>
        <w:t>…………………</w:t>
      </w:r>
      <w:r w:rsidR="003C1B5C">
        <w:t xml:space="preserve"> </w:t>
      </w:r>
      <w:r w:rsidR="00EC62A8" w:rsidRPr="003C1B5C">
        <w:rPr>
          <w:b/>
        </w:rPr>
        <w:t xml:space="preserve">zł </w:t>
      </w:r>
      <w:r w:rsidR="00EC62A8" w:rsidRPr="00B40E10">
        <w:t>( słownie :</w:t>
      </w:r>
      <w:r w:rsidR="00FF4F6D">
        <w:t>………………………………………………………</w:t>
      </w:r>
      <w:r w:rsidR="00087919">
        <w:t>)</w:t>
      </w:r>
      <w:r w:rsidR="0090733A">
        <w:t>.</w:t>
      </w:r>
    </w:p>
    <w:p w:rsidR="00A862BE" w:rsidRPr="00A862BE" w:rsidRDefault="00A862BE" w:rsidP="003C1B5C">
      <w:pPr>
        <w:pStyle w:val="Akapitzlist"/>
        <w:numPr>
          <w:ilvl w:val="0"/>
          <w:numId w:val="3"/>
        </w:numPr>
        <w:jc w:val="both"/>
        <w:rPr>
          <w:b/>
        </w:rPr>
      </w:pPr>
      <w:r>
        <w:t>Strony  umowy postanawiają, że rozliczenie za wykonane usługi odbywać się będzie miesięcznie fakturami częściowymi.</w:t>
      </w:r>
    </w:p>
    <w:p w:rsidR="00A862BE" w:rsidRDefault="00EC62A8" w:rsidP="00A862BE">
      <w:pPr>
        <w:pStyle w:val="Tekstpodstawowy"/>
        <w:numPr>
          <w:ilvl w:val="0"/>
          <w:numId w:val="3"/>
        </w:numPr>
        <w:tabs>
          <w:tab w:val="clear" w:pos="360"/>
        </w:tabs>
        <w:spacing w:after="60"/>
        <w:ind w:left="284" w:hanging="284"/>
        <w:jc w:val="both"/>
      </w:pPr>
      <w:r w:rsidRPr="00B40E10">
        <w:t xml:space="preserve">Wynagrodzenie, o którym mowa w </w:t>
      </w:r>
      <w:r w:rsidRPr="00A862BE">
        <w:rPr>
          <w:bCs/>
        </w:rPr>
        <w:t>§ 4</w:t>
      </w:r>
      <w:r w:rsidRPr="00B40E10">
        <w:t>, pkt 1 będzie płatne na podstawie faktury w terminie</w:t>
      </w:r>
      <w:r>
        <w:t xml:space="preserve"> 30 dni od daty wystawienia  na konto </w:t>
      </w:r>
      <w:r w:rsidR="00E823D4">
        <w:t>Wykonawcy</w:t>
      </w:r>
      <w:r>
        <w:t>.</w:t>
      </w:r>
    </w:p>
    <w:p w:rsidR="00A862BE" w:rsidRDefault="00A862BE" w:rsidP="00EC62A8">
      <w:pPr>
        <w:pStyle w:val="Tekstpodstawowy"/>
        <w:numPr>
          <w:ilvl w:val="0"/>
          <w:numId w:val="3"/>
        </w:numPr>
        <w:tabs>
          <w:tab w:val="clear" w:pos="360"/>
        </w:tabs>
        <w:spacing w:after="60"/>
        <w:ind w:left="284" w:hanging="284"/>
        <w:jc w:val="both"/>
      </w:pPr>
      <w:r>
        <w:t>Rozliczenie usługi będzie miało charakter wynikowy i stanowić będzie iloczyn wartości poszczególnych pojemników i liczby pisemnie potwierdzonych odbiorów odpadów wykonanych w danym miesiącu, wraz z przypisaniem do poszczególnych nieruchomości.</w:t>
      </w:r>
    </w:p>
    <w:p w:rsidR="00EC62A8" w:rsidRDefault="00EC62A8" w:rsidP="00EC62A8">
      <w:pPr>
        <w:numPr>
          <w:ilvl w:val="0"/>
          <w:numId w:val="3"/>
        </w:numPr>
        <w:tabs>
          <w:tab w:val="clear" w:pos="360"/>
        </w:tabs>
        <w:spacing w:after="60"/>
        <w:ind w:left="284" w:hanging="284"/>
        <w:jc w:val="both"/>
        <w:rPr>
          <w:szCs w:val="24"/>
        </w:rPr>
      </w:pPr>
      <w:r w:rsidRPr="009D3FDE">
        <w:rPr>
          <w:szCs w:val="24"/>
        </w:rPr>
        <w:t xml:space="preserve">Płatnikiem jest </w:t>
      </w:r>
      <w:r>
        <w:rPr>
          <w:szCs w:val="24"/>
        </w:rPr>
        <w:t xml:space="preserve">Gmina Miasto Grudziądz, </w:t>
      </w:r>
      <w:r w:rsidRPr="009D3FDE">
        <w:rPr>
          <w:szCs w:val="24"/>
        </w:rPr>
        <w:t xml:space="preserve">Miejski Ośrodek Rekreacji i Wypoczynku </w:t>
      </w:r>
      <w:r>
        <w:rPr>
          <w:szCs w:val="24"/>
        </w:rPr>
        <w:t xml:space="preserve">   </w:t>
      </w:r>
      <w:r w:rsidR="00E823D4">
        <w:rPr>
          <w:szCs w:val="24"/>
        </w:rPr>
        <w:t xml:space="preserve">   </w:t>
      </w:r>
      <w:r>
        <w:rPr>
          <w:szCs w:val="24"/>
        </w:rPr>
        <w:t xml:space="preserve">           ul. Za Basenem 2, 86-300 Grudziądz</w:t>
      </w:r>
      <w:r w:rsidRPr="009D3FDE">
        <w:rPr>
          <w:szCs w:val="24"/>
        </w:rPr>
        <w:t>.</w:t>
      </w:r>
    </w:p>
    <w:p w:rsidR="00EC62A8" w:rsidRDefault="00EC62A8" w:rsidP="00EC62A8">
      <w:pPr>
        <w:numPr>
          <w:ilvl w:val="0"/>
          <w:numId w:val="3"/>
        </w:numPr>
        <w:tabs>
          <w:tab w:val="clear" w:pos="360"/>
        </w:tabs>
        <w:spacing w:after="60"/>
        <w:ind w:left="284" w:hanging="284"/>
        <w:jc w:val="both"/>
        <w:rPr>
          <w:szCs w:val="24"/>
        </w:rPr>
      </w:pPr>
      <w:r>
        <w:rPr>
          <w:szCs w:val="24"/>
        </w:rPr>
        <w:t xml:space="preserve">Fakturę należy wystawić w następujący sposób: </w:t>
      </w:r>
      <w:r w:rsidRPr="0071661F">
        <w:rPr>
          <w:szCs w:val="24"/>
          <w:u w:val="single"/>
        </w:rPr>
        <w:t>Nabywca</w:t>
      </w:r>
      <w:r>
        <w:rPr>
          <w:szCs w:val="24"/>
        </w:rPr>
        <w:t xml:space="preserve">: Gmina – miasto Grudziądz,   </w:t>
      </w:r>
      <w:r w:rsidR="00E823D4">
        <w:rPr>
          <w:szCs w:val="24"/>
        </w:rPr>
        <w:t xml:space="preserve">   </w:t>
      </w:r>
      <w:r>
        <w:rPr>
          <w:szCs w:val="24"/>
        </w:rPr>
        <w:t xml:space="preserve">      ul. Ratuszowa 1, 86-300 Grudziądz, NIP 876-24-26-842. </w:t>
      </w:r>
    </w:p>
    <w:p w:rsidR="00EC62A8" w:rsidRPr="009D3FDE" w:rsidRDefault="00EC62A8" w:rsidP="00EC62A8">
      <w:pPr>
        <w:spacing w:after="60"/>
        <w:ind w:left="284"/>
        <w:jc w:val="both"/>
        <w:rPr>
          <w:szCs w:val="24"/>
        </w:rPr>
      </w:pPr>
      <w:r w:rsidRPr="0071661F">
        <w:rPr>
          <w:szCs w:val="24"/>
          <w:u w:val="single"/>
        </w:rPr>
        <w:t>Odbiorca</w:t>
      </w:r>
      <w:r>
        <w:rPr>
          <w:szCs w:val="24"/>
        </w:rPr>
        <w:t>: Miejski Ośrodek Rekreacji i Wypoczynku, ul. Za Basenem 2,   86-300 Grudziądz.</w:t>
      </w:r>
    </w:p>
    <w:p w:rsidR="00EC62A8" w:rsidRPr="00033D7A" w:rsidRDefault="00EC62A8" w:rsidP="00EC62A8">
      <w:pPr>
        <w:numPr>
          <w:ilvl w:val="0"/>
          <w:numId w:val="3"/>
        </w:numPr>
        <w:tabs>
          <w:tab w:val="clear" w:pos="360"/>
        </w:tabs>
        <w:spacing w:after="60"/>
        <w:ind w:left="284" w:hanging="284"/>
        <w:jc w:val="both"/>
      </w:pPr>
      <w:r w:rsidRPr="00033D7A">
        <w:t xml:space="preserve">Za nieterminowe regulowanie należności </w:t>
      </w:r>
      <w:r w:rsidR="00E823D4">
        <w:t>Wykonawcy</w:t>
      </w:r>
      <w:r w:rsidRPr="00033D7A">
        <w:t xml:space="preserve"> przysługuje prawo naliczenia ustawowych odsetek za każdy dzień zwłoki.</w:t>
      </w:r>
    </w:p>
    <w:p w:rsidR="00EC62A8" w:rsidRDefault="00E823D4" w:rsidP="00EC62A8">
      <w:pPr>
        <w:pStyle w:val="Tekstpodstawowy"/>
        <w:numPr>
          <w:ilvl w:val="0"/>
          <w:numId w:val="3"/>
        </w:numPr>
        <w:tabs>
          <w:tab w:val="clear" w:pos="360"/>
        </w:tabs>
        <w:spacing w:after="0"/>
        <w:ind w:left="284" w:hanging="284"/>
        <w:jc w:val="both"/>
        <w:rPr>
          <w:bCs/>
        </w:rPr>
      </w:pPr>
      <w:r>
        <w:rPr>
          <w:bCs/>
        </w:rPr>
        <w:t>Wykonawca</w:t>
      </w:r>
      <w:r w:rsidR="00EC62A8">
        <w:rPr>
          <w:bCs/>
        </w:rPr>
        <w:t xml:space="preserve"> </w:t>
      </w:r>
      <w:r w:rsidR="00EC62A8" w:rsidRPr="00033D7A">
        <w:rPr>
          <w:bCs/>
        </w:rPr>
        <w:t>nie może dokonać przelewu wierzytelności z niniejszej umowy na osobę trzecią bez pisemnej zgody Zamawiającego.</w:t>
      </w:r>
    </w:p>
    <w:p w:rsidR="00515957" w:rsidRPr="00033D7A" w:rsidRDefault="00515957" w:rsidP="00EC62A8">
      <w:pPr>
        <w:pStyle w:val="Tekstpodstawowy"/>
        <w:numPr>
          <w:ilvl w:val="0"/>
          <w:numId w:val="3"/>
        </w:numPr>
        <w:tabs>
          <w:tab w:val="clear" w:pos="360"/>
        </w:tabs>
        <w:spacing w:after="0"/>
        <w:ind w:left="284" w:hanging="284"/>
        <w:jc w:val="both"/>
        <w:rPr>
          <w:bCs/>
        </w:rPr>
      </w:pPr>
      <w:r>
        <w:rPr>
          <w:bCs/>
        </w:rPr>
        <w:t>Usługi dodatkowe, zamienne lub nieprzewidziane, których potwierdzona pisemnie przez Zamawiającego konieczność wykonania wystąpiła w toku realizacji przedmiotu umowy, a których zakres finansowy nie przekracza 20% wartości usług opisanych w paragrafie 1, Wykonawca obowiązany jest wykonać na dodatkowe zlecenie Zamawiającego, przy zachowaniu tych samych standardów, po podpisaniu przez strony aneksu, ustalającego zakres rzeczowy, finansowy i termin realizacji.</w:t>
      </w:r>
    </w:p>
    <w:p w:rsidR="00EC62A8" w:rsidRPr="00AA37C0" w:rsidRDefault="00EC62A8" w:rsidP="00EC62A8">
      <w:pPr>
        <w:pStyle w:val="Tekstpodstawowy"/>
        <w:spacing w:after="60"/>
        <w:jc w:val="center"/>
        <w:rPr>
          <w:b/>
          <w:bCs/>
        </w:rPr>
      </w:pPr>
      <w:r w:rsidRPr="00AA37C0">
        <w:rPr>
          <w:b/>
          <w:bCs/>
        </w:rPr>
        <w:t xml:space="preserve">§ </w:t>
      </w:r>
      <w:r>
        <w:rPr>
          <w:b/>
          <w:bCs/>
        </w:rPr>
        <w:t>5</w:t>
      </w:r>
    </w:p>
    <w:p w:rsidR="00EC62A8" w:rsidRPr="00AA37C0" w:rsidRDefault="00E823D4" w:rsidP="00EC62A8">
      <w:pPr>
        <w:pStyle w:val="Tekstpodstawowy"/>
        <w:numPr>
          <w:ilvl w:val="0"/>
          <w:numId w:val="5"/>
        </w:numPr>
        <w:spacing w:after="60"/>
        <w:jc w:val="both"/>
      </w:pPr>
      <w:r>
        <w:t>Wykonawca</w:t>
      </w:r>
      <w:r w:rsidR="00EC62A8" w:rsidRPr="00AA37C0">
        <w:t xml:space="preserve"> zobowiązany jest do zapłaty kar umownych na rzecz Zamawiającego</w:t>
      </w:r>
      <w:r w:rsidR="00EC62A8" w:rsidRPr="00AA37C0">
        <w:br/>
        <w:t>w następujących przypadkach:</w:t>
      </w:r>
    </w:p>
    <w:p w:rsidR="00EC62A8" w:rsidRPr="00AA37C0" w:rsidRDefault="00EC62A8" w:rsidP="00EC62A8">
      <w:pPr>
        <w:pStyle w:val="Tekstpodstawowy"/>
        <w:numPr>
          <w:ilvl w:val="1"/>
          <w:numId w:val="5"/>
        </w:numPr>
        <w:tabs>
          <w:tab w:val="clear" w:pos="1080"/>
          <w:tab w:val="num" w:pos="720"/>
        </w:tabs>
        <w:spacing w:after="60"/>
        <w:ind w:left="720"/>
        <w:jc w:val="both"/>
      </w:pPr>
      <w:r>
        <w:t>Z</w:t>
      </w:r>
      <w:r w:rsidRPr="00AA37C0">
        <w:t xml:space="preserve">a zwłokę w usunięciu wad w przedmiocie </w:t>
      </w:r>
      <w:r>
        <w:t>umowy</w:t>
      </w:r>
      <w:r w:rsidRPr="00AA37C0">
        <w:t xml:space="preserve"> - w wysokości 1,0 % wynag</w:t>
      </w:r>
      <w:r>
        <w:t>rodzenia brutto ustalonego w § 4</w:t>
      </w:r>
      <w:r w:rsidRPr="00AA37C0">
        <w:t xml:space="preserve"> ust. 1 za każdy dzień zwłoki, licząc od ustalonego prz</w:t>
      </w:r>
      <w:r>
        <w:t>ez strony terminu usunięcia wad.</w:t>
      </w:r>
    </w:p>
    <w:p w:rsidR="00EC62A8" w:rsidRPr="00AA37C0" w:rsidRDefault="00EC62A8" w:rsidP="00EC62A8">
      <w:pPr>
        <w:pStyle w:val="Tekstpodstawowy"/>
        <w:numPr>
          <w:ilvl w:val="1"/>
          <w:numId w:val="5"/>
        </w:numPr>
        <w:tabs>
          <w:tab w:val="clear" w:pos="1080"/>
          <w:tab w:val="num" w:pos="720"/>
        </w:tabs>
        <w:spacing w:after="60"/>
        <w:ind w:left="714" w:hanging="357"/>
        <w:jc w:val="both"/>
      </w:pPr>
      <w:r>
        <w:t>W</w:t>
      </w:r>
      <w:r w:rsidRPr="00AA37C0">
        <w:t xml:space="preserve"> przypadku nie wykonania lub nienależytego wykonania przedmiotu umowy przez </w:t>
      </w:r>
      <w:r w:rsidR="00E823D4">
        <w:t>Wykonawcę</w:t>
      </w:r>
      <w:r w:rsidRPr="00AA37C0">
        <w:t xml:space="preserve"> prowadzącego do odstąpienia przez Zamawiającego od umowy – w wysokości 20 % wynag</w:t>
      </w:r>
      <w:r>
        <w:t>rodzenia brutto ustalonego w § 4</w:t>
      </w:r>
      <w:r w:rsidRPr="00AA37C0">
        <w:t xml:space="preserve"> ust. 1.</w:t>
      </w:r>
    </w:p>
    <w:p w:rsidR="00EC62A8" w:rsidRPr="00AA37C0" w:rsidRDefault="00EC62A8" w:rsidP="00EC62A8">
      <w:pPr>
        <w:pStyle w:val="Tekstpodstawowy"/>
        <w:numPr>
          <w:ilvl w:val="0"/>
          <w:numId w:val="5"/>
        </w:numPr>
        <w:spacing w:after="60"/>
        <w:jc w:val="both"/>
      </w:pPr>
      <w:r w:rsidRPr="00AA37C0">
        <w:lastRenderedPageBreak/>
        <w:t>Niezależnie od kar umownych określonych w ust. 1, Zamawiający zastrzega sobie prawo dochodzenia odszkodowania uzupełniającego do wysokości rzeczywiście poniesionej szkody w przypadku, gdy ta szkoda przekroczy wysokość kar umownych.</w:t>
      </w:r>
    </w:p>
    <w:p w:rsidR="00EC62A8" w:rsidRPr="00461942" w:rsidRDefault="00EC62A8" w:rsidP="00EC62A8">
      <w:pPr>
        <w:pStyle w:val="Tekstpodstawowy"/>
        <w:spacing w:after="60"/>
        <w:jc w:val="center"/>
        <w:rPr>
          <w:b/>
          <w:bCs/>
        </w:rPr>
      </w:pPr>
      <w:r w:rsidRPr="00461942">
        <w:rPr>
          <w:b/>
          <w:bCs/>
        </w:rPr>
        <w:t xml:space="preserve">§ </w:t>
      </w:r>
      <w:r>
        <w:rPr>
          <w:b/>
          <w:bCs/>
        </w:rPr>
        <w:t>6</w:t>
      </w:r>
    </w:p>
    <w:p w:rsidR="00EC62A8" w:rsidRPr="00461942" w:rsidRDefault="00EC62A8" w:rsidP="00EC62A8">
      <w:pPr>
        <w:pStyle w:val="Tekstpodstawowy"/>
        <w:numPr>
          <w:ilvl w:val="0"/>
          <w:numId w:val="4"/>
        </w:numPr>
        <w:spacing w:after="60"/>
        <w:jc w:val="both"/>
      </w:pPr>
      <w:r w:rsidRPr="00461942">
        <w:t xml:space="preserve">W przypadku stwierdzenia nienależytego wykonania przedmiotu umowy, </w:t>
      </w:r>
      <w:r w:rsidR="00E823D4">
        <w:t>Wykonawca</w:t>
      </w:r>
      <w:r w:rsidRPr="00461942">
        <w:t xml:space="preserve"> jest zobowiązany do usunięcia wad w terminie 3 dni, jeżeli będzie to możliwe ze względów technicznych lub w innym terminie uzgodnionym z Zamawiającym.</w:t>
      </w:r>
    </w:p>
    <w:p w:rsidR="0090733A" w:rsidRDefault="0090733A" w:rsidP="00EC62A8">
      <w:pPr>
        <w:pStyle w:val="Tekstpodstawowy"/>
        <w:spacing w:after="60"/>
        <w:jc w:val="center"/>
        <w:rPr>
          <w:b/>
          <w:bCs/>
        </w:rPr>
      </w:pPr>
    </w:p>
    <w:p w:rsidR="00EC62A8" w:rsidRPr="00461942" w:rsidRDefault="00EC62A8" w:rsidP="00EC62A8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7</w:t>
      </w:r>
    </w:p>
    <w:p w:rsidR="00EC62A8" w:rsidRPr="00461942" w:rsidRDefault="00EC62A8" w:rsidP="00EC62A8">
      <w:pPr>
        <w:pStyle w:val="Tekstpodstawowy"/>
        <w:spacing w:after="60"/>
        <w:jc w:val="both"/>
      </w:pPr>
      <w:r w:rsidRPr="00461942">
        <w:t>Wszelkie zmiany treści niniejszej umowy wymagają formy pisemnej pod rygorem nieważności.</w:t>
      </w:r>
    </w:p>
    <w:p w:rsidR="004F4F28" w:rsidRDefault="004F4F28" w:rsidP="00EC62A8">
      <w:pPr>
        <w:pStyle w:val="Tekstpodstawowy"/>
        <w:spacing w:after="60"/>
        <w:jc w:val="center"/>
        <w:rPr>
          <w:b/>
          <w:bCs/>
        </w:rPr>
      </w:pPr>
    </w:p>
    <w:p w:rsidR="00EC62A8" w:rsidRPr="00461942" w:rsidRDefault="00EC62A8" w:rsidP="00EC62A8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8</w:t>
      </w:r>
    </w:p>
    <w:p w:rsidR="00EC62A8" w:rsidRDefault="00EC62A8" w:rsidP="00EC62A8">
      <w:pPr>
        <w:pStyle w:val="Tekstpodstawowy"/>
        <w:spacing w:after="60"/>
        <w:jc w:val="both"/>
        <w:rPr>
          <w:b/>
          <w:bCs/>
        </w:rPr>
      </w:pPr>
      <w:r w:rsidRPr="00461942">
        <w:t xml:space="preserve">W sprawach nie uregulowanych niniejszą umową mają zastosowanie przepisy Kodeksu </w:t>
      </w:r>
      <w:r w:rsidR="005711A1">
        <w:t>C</w:t>
      </w:r>
      <w:r w:rsidRPr="00461942">
        <w:t>ywilnego.</w:t>
      </w:r>
      <w:r>
        <w:rPr>
          <w:b/>
          <w:bCs/>
        </w:rPr>
        <w:t xml:space="preserve"> </w:t>
      </w:r>
    </w:p>
    <w:p w:rsidR="00EC62A8" w:rsidRPr="00461942" w:rsidRDefault="00EC62A8" w:rsidP="00EC62A8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9</w:t>
      </w:r>
    </w:p>
    <w:p w:rsidR="00EC62A8" w:rsidRPr="00461942" w:rsidRDefault="00EC62A8" w:rsidP="00EC62A8">
      <w:pPr>
        <w:pStyle w:val="Tekstpodstawowy"/>
        <w:spacing w:after="60"/>
      </w:pPr>
      <w:r w:rsidRPr="00461942">
        <w:t>Spory pomiędzy stronami rozstrzyga sąd powszechny właściwy dla siedziby Zamawiającego.</w:t>
      </w:r>
    </w:p>
    <w:p w:rsidR="00E32313" w:rsidRDefault="00E32313" w:rsidP="00EC62A8">
      <w:pPr>
        <w:pStyle w:val="Tekstpodstawowy"/>
        <w:spacing w:after="60"/>
        <w:jc w:val="center"/>
        <w:rPr>
          <w:b/>
          <w:bCs/>
        </w:rPr>
      </w:pPr>
    </w:p>
    <w:p w:rsidR="00EC62A8" w:rsidRPr="00461942" w:rsidRDefault="00EC62A8" w:rsidP="00EC62A8">
      <w:pPr>
        <w:pStyle w:val="Tekstpodstawowy"/>
        <w:spacing w:after="60"/>
        <w:jc w:val="center"/>
        <w:rPr>
          <w:b/>
          <w:bCs/>
        </w:rPr>
      </w:pPr>
      <w:r w:rsidRPr="00461942">
        <w:rPr>
          <w:b/>
          <w:bCs/>
        </w:rPr>
        <w:t>§ 1</w:t>
      </w:r>
      <w:r>
        <w:rPr>
          <w:b/>
          <w:bCs/>
        </w:rPr>
        <w:t>0</w:t>
      </w:r>
    </w:p>
    <w:p w:rsidR="00EC62A8" w:rsidRDefault="00EC62A8" w:rsidP="00EC62A8">
      <w:pPr>
        <w:pStyle w:val="Tekstpodstawowy"/>
        <w:spacing w:after="60"/>
        <w:jc w:val="both"/>
      </w:pPr>
      <w:r w:rsidRPr="00461942">
        <w:t>Umowę sporządzono w dwóch jednobrzmiących egzemplarzach, po jednym dla każdej ze stron.</w:t>
      </w:r>
    </w:p>
    <w:p w:rsidR="003C1B5C" w:rsidRDefault="003C1B5C" w:rsidP="00EC62A8">
      <w:pPr>
        <w:pStyle w:val="Tekstpodstawowy"/>
        <w:spacing w:after="60"/>
        <w:jc w:val="both"/>
      </w:pPr>
    </w:p>
    <w:p w:rsidR="003C1B5C" w:rsidRPr="00461942" w:rsidRDefault="003C1B5C" w:rsidP="00EC62A8">
      <w:pPr>
        <w:pStyle w:val="Tekstpodstawowy"/>
        <w:spacing w:after="60"/>
        <w:jc w:val="both"/>
      </w:pPr>
    </w:p>
    <w:p w:rsidR="00EC62A8" w:rsidRDefault="00EC62A8" w:rsidP="00EC62A8">
      <w:pPr>
        <w:pStyle w:val="Tekstpodstawowy"/>
        <w:spacing w:after="60" w:line="360" w:lineRule="atLeast"/>
        <w:rPr>
          <w:b/>
          <w:bCs/>
        </w:rPr>
      </w:pPr>
      <w:r w:rsidRPr="00461942">
        <w:tab/>
        <w:t xml:space="preserve">   </w:t>
      </w:r>
    </w:p>
    <w:p w:rsidR="00EC62A8" w:rsidRPr="00EE49EC" w:rsidRDefault="00EC62A8" w:rsidP="00381FDA">
      <w:pPr>
        <w:pStyle w:val="Tekstpodstawowy"/>
        <w:spacing w:after="60" w:line="360" w:lineRule="atLeast"/>
        <w:jc w:val="center"/>
        <w:rPr>
          <w:b/>
          <w:bCs/>
          <w:color w:val="FF0000"/>
        </w:rPr>
      </w:pPr>
      <w:r w:rsidRPr="00461942">
        <w:rPr>
          <w:b/>
          <w:bCs/>
        </w:rPr>
        <w:t>ZAMAWIAJĄCY</w:t>
      </w:r>
      <w:r w:rsidRPr="00461942">
        <w:rPr>
          <w:b/>
          <w:bCs/>
        </w:rPr>
        <w:tab/>
      </w:r>
      <w:r w:rsidRPr="00461942">
        <w:rPr>
          <w:b/>
          <w:bCs/>
        </w:rPr>
        <w:tab/>
        <w:t xml:space="preserve">    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 w:rsidRPr="00461942">
        <w:rPr>
          <w:b/>
          <w:bCs/>
        </w:rPr>
        <w:tab/>
        <w:t xml:space="preserve">         </w:t>
      </w:r>
      <w:r w:rsidR="005711A1">
        <w:rPr>
          <w:b/>
          <w:bCs/>
        </w:rPr>
        <w:t>WYKONAWCA</w:t>
      </w:r>
      <w:r>
        <w:rPr>
          <w:b/>
          <w:bCs/>
        </w:rPr>
        <w:t xml:space="preserve">         </w:t>
      </w:r>
    </w:p>
    <w:p w:rsidR="000E295C" w:rsidRDefault="000E295C"/>
    <w:sectPr w:rsidR="000E295C" w:rsidSect="00EC62A8">
      <w:pgSz w:w="11906" w:h="16838" w:code="9"/>
      <w:pgMar w:top="993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2AB4"/>
    <w:multiLevelType w:val="hybridMultilevel"/>
    <w:tmpl w:val="6A1057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DD01FE"/>
    <w:multiLevelType w:val="hybridMultilevel"/>
    <w:tmpl w:val="35F45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64E8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AA36D3"/>
    <w:multiLevelType w:val="hybridMultilevel"/>
    <w:tmpl w:val="B06A7D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7400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AD12DD"/>
    <w:multiLevelType w:val="hybridMultilevel"/>
    <w:tmpl w:val="DE1461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D55380"/>
    <w:multiLevelType w:val="hybridMultilevel"/>
    <w:tmpl w:val="84261C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D08C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866897"/>
    <w:multiLevelType w:val="hybridMultilevel"/>
    <w:tmpl w:val="B942BECA"/>
    <w:lvl w:ilvl="0" w:tplc="BFD28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DB"/>
    <w:rsid w:val="000022EB"/>
    <w:rsid w:val="00023190"/>
    <w:rsid w:val="00024D77"/>
    <w:rsid w:val="00087919"/>
    <w:rsid w:val="00096B4D"/>
    <w:rsid w:val="000E295C"/>
    <w:rsid w:val="002711DF"/>
    <w:rsid w:val="002C365E"/>
    <w:rsid w:val="00306C03"/>
    <w:rsid w:val="00306ED5"/>
    <w:rsid w:val="00307391"/>
    <w:rsid w:val="00381FDA"/>
    <w:rsid w:val="003C1B5C"/>
    <w:rsid w:val="004F4F28"/>
    <w:rsid w:val="00515957"/>
    <w:rsid w:val="005711A1"/>
    <w:rsid w:val="00594F1A"/>
    <w:rsid w:val="006B3434"/>
    <w:rsid w:val="006B5EA5"/>
    <w:rsid w:val="0075494A"/>
    <w:rsid w:val="0090733A"/>
    <w:rsid w:val="00953AE1"/>
    <w:rsid w:val="009725F7"/>
    <w:rsid w:val="009739DD"/>
    <w:rsid w:val="00A862BE"/>
    <w:rsid w:val="00AA6CDB"/>
    <w:rsid w:val="00AE2783"/>
    <w:rsid w:val="00AF0E71"/>
    <w:rsid w:val="00BA6C4F"/>
    <w:rsid w:val="00CE3AED"/>
    <w:rsid w:val="00D639AD"/>
    <w:rsid w:val="00E32313"/>
    <w:rsid w:val="00E72796"/>
    <w:rsid w:val="00E823D4"/>
    <w:rsid w:val="00EA6FA5"/>
    <w:rsid w:val="00EB61D5"/>
    <w:rsid w:val="00EC62A8"/>
    <w:rsid w:val="00F4684F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B0D92-DBBE-4CF8-A0A3-E678524C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C62A8"/>
    <w:pPr>
      <w:keepNext/>
      <w:ind w:left="3540" w:firstLine="708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2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C62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62A8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6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C6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2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62A8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EC62A8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</w:rPr>
  </w:style>
  <w:style w:type="character" w:customStyle="1" w:styleId="FontStyle12">
    <w:name w:val="Font Style12"/>
    <w:rsid w:val="00EC62A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53A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0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C1B5C"/>
    <w:pPr>
      <w:ind w:left="720"/>
      <w:contextualSpacing/>
    </w:pPr>
  </w:style>
  <w:style w:type="table" w:styleId="Tabela-Siatka">
    <w:name w:val="Table Grid"/>
    <w:basedOn w:val="Standardowy"/>
    <w:uiPriority w:val="39"/>
    <w:rsid w:val="0059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38AE-411C-44B3-BAD6-7E264320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2019-12-06T07:55:00Z</cp:lastPrinted>
  <dcterms:created xsi:type="dcterms:W3CDTF">2018-03-08T07:03:00Z</dcterms:created>
  <dcterms:modified xsi:type="dcterms:W3CDTF">2019-12-06T08:03:00Z</dcterms:modified>
</cp:coreProperties>
</file>