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D5905" w14:textId="77777777" w:rsidR="00E5503F" w:rsidRPr="00EF186B" w:rsidRDefault="00E5503F" w:rsidP="00E5503F">
      <w:r w:rsidRPr="00EF186B">
        <w:rPr>
          <w:noProof/>
        </w:rPr>
        <w:drawing>
          <wp:inline distT="0" distB="0" distL="0" distR="0" wp14:anchorId="3E723DE6" wp14:editId="3FBD834F">
            <wp:extent cx="5760720" cy="756285"/>
            <wp:effectExtent l="0" t="0" r="0" b="5715"/>
            <wp:docPr id="135711286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CF0D5" w14:textId="77777777" w:rsidR="00E5503F" w:rsidRPr="00D83D81" w:rsidRDefault="00E5503F" w:rsidP="00E5503F">
      <w:pPr>
        <w:rPr>
          <w:rFonts w:ascii="Times New Roman" w:hAnsi="Times New Roman" w:cs="Times New Roman"/>
          <w:sz w:val="24"/>
          <w:szCs w:val="24"/>
        </w:rPr>
      </w:pPr>
    </w:p>
    <w:p w14:paraId="6F8FD0F3" w14:textId="29AAFBB1" w:rsidR="00E5503F" w:rsidRPr="00D83D81" w:rsidRDefault="00E5503F" w:rsidP="00E5503F">
      <w:pPr>
        <w:jc w:val="both"/>
        <w:rPr>
          <w:rFonts w:ascii="Times New Roman" w:hAnsi="Times New Roman" w:cs="Times New Roman"/>
          <w:sz w:val="24"/>
          <w:szCs w:val="24"/>
        </w:rPr>
      </w:pP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  <w:t xml:space="preserve">Grudziądz, dnia </w:t>
      </w:r>
      <w:r>
        <w:rPr>
          <w:rFonts w:ascii="Times New Roman" w:hAnsi="Times New Roman" w:cs="Times New Roman"/>
          <w:sz w:val="24"/>
          <w:szCs w:val="24"/>
        </w:rPr>
        <w:t>2</w:t>
      </w:r>
      <w:r w:rsidR="00D21967">
        <w:rPr>
          <w:rFonts w:ascii="Times New Roman" w:hAnsi="Times New Roman" w:cs="Times New Roman"/>
          <w:sz w:val="24"/>
          <w:szCs w:val="24"/>
        </w:rPr>
        <w:t>8</w:t>
      </w:r>
      <w:r w:rsidRPr="00D83D81">
        <w:rPr>
          <w:rFonts w:ascii="Times New Roman" w:hAnsi="Times New Roman" w:cs="Times New Roman"/>
          <w:sz w:val="24"/>
          <w:szCs w:val="24"/>
        </w:rPr>
        <w:t>.08.2026 r.</w:t>
      </w:r>
    </w:p>
    <w:p w14:paraId="7B4FF59B" w14:textId="77777777" w:rsidR="00E5503F" w:rsidRPr="00D83D81" w:rsidRDefault="00E5503F" w:rsidP="00E550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8E3AE9" w14:textId="77777777" w:rsidR="00E5503F" w:rsidRPr="00D83D81" w:rsidRDefault="00E5503F" w:rsidP="00E5503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bCs/>
          <w:sz w:val="24"/>
          <w:szCs w:val="24"/>
        </w:rPr>
        <w:t>BIP MORiW</w:t>
      </w:r>
    </w:p>
    <w:p w14:paraId="7C76E35E" w14:textId="77777777" w:rsidR="00E5503F" w:rsidRPr="00D83D81" w:rsidRDefault="00E5503F" w:rsidP="00E5503F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14:paraId="77FD8E79" w14:textId="77777777" w:rsidR="00E5503F" w:rsidRPr="00D83D81" w:rsidRDefault="00E5503F" w:rsidP="00E5503F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54FA593" w14:textId="77777777" w:rsidR="00E5503F" w:rsidRPr="00D83D81" w:rsidRDefault="00E5503F" w:rsidP="00E5503F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B8FEEB6" w14:textId="77777777" w:rsidR="00E5503F" w:rsidRDefault="00E5503F" w:rsidP="00E5503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>Informacja o zmianie terminu składania ofert</w:t>
      </w:r>
    </w:p>
    <w:p w14:paraId="0BC5B50E" w14:textId="77777777" w:rsidR="00E5503F" w:rsidRDefault="00E5503F" w:rsidP="00E5503F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ABF9428" w14:textId="77777777" w:rsidR="00E5503F" w:rsidRDefault="00E5503F" w:rsidP="00E5503F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2A3939A" w14:textId="77777777" w:rsidR="00E5503F" w:rsidRDefault="00E5503F" w:rsidP="00E5503F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>Miejski Ośrodek Rekreacji i Wypoczynku informuje, iż termin składania ofert w przetargu pisemnym nieograniczonym na najem lokalu użytkowego w Grudziądzu przy                 ul. Portowej 8 (Marina) uległ zmianie.</w:t>
      </w:r>
    </w:p>
    <w:p w14:paraId="38626951" w14:textId="77777777" w:rsidR="00E5503F" w:rsidRDefault="00E5503F" w:rsidP="00E5503F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Termin składania ofert po zmianie:</w:t>
      </w:r>
    </w:p>
    <w:p w14:paraId="326F1142" w14:textId="7E9165B2" w:rsidR="00E5503F" w:rsidRDefault="00E5503F" w:rsidP="00E5503F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30.09.2026 r. do godz. 10:00.</w:t>
      </w:r>
    </w:p>
    <w:p w14:paraId="69F5D9BB" w14:textId="0B39D1EC" w:rsidR="00E5503F" w:rsidRDefault="00E5503F" w:rsidP="00E5503F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Otwarcie ofert nastąpi w dniu 30.09.2026 r. o godz. 10:30.</w:t>
      </w:r>
    </w:p>
    <w:p w14:paraId="17AEC316" w14:textId="77777777" w:rsidR="00E5503F" w:rsidRPr="00D83D81" w:rsidRDefault="00E5503F" w:rsidP="00E5503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67EE8E7" w14:textId="77777777" w:rsidR="00E5503F" w:rsidRPr="00D83D81" w:rsidRDefault="00E5503F" w:rsidP="00E5503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DB9AB73" w14:textId="77777777" w:rsidR="00E5503F" w:rsidRPr="00D83D81" w:rsidRDefault="00E5503F" w:rsidP="00E5503F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6F34A33" w14:textId="77777777" w:rsidR="00E5503F" w:rsidRPr="00F35E2E" w:rsidRDefault="00E5503F" w:rsidP="00E5503F">
      <w:pPr>
        <w:jc w:val="center"/>
        <w:rPr>
          <w:color w:val="000000"/>
        </w:rPr>
      </w:pPr>
    </w:p>
    <w:p w14:paraId="75B52251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DF2"/>
    <w:rsid w:val="003422C9"/>
    <w:rsid w:val="00B17FCD"/>
    <w:rsid w:val="00C30417"/>
    <w:rsid w:val="00D21967"/>
    <w:rsid w:val="00E5503F"/>
    <w:rsid w:val="00F12DF2"/>
    <w:rsid w:val="00FA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A46A"/>
  <w15:chartTrackingRefBased/>
  <w15:docId w15:val="{BB3A5281-CC52-4754-A03A-FF45D0B1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03F"/>
  </w:style>
  <w:style w:type="paragraph" w:styleId="Nagwek1">
    <w:name w:val="heading 1"/>
    <w:basedOn w:val="Normalny"/>
    <w:next w:val="Normalny"/>
    <w:link w:val="Nagwek1Znak"/>
    <w:uiPriority w:val="9"/>
    <w:qFormat/>
    <w:rsid w:val="00F12D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2D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2D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2D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2D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2D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2D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2D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2D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2D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2D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2D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2D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2D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2D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2D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2D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2D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2D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2D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2D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2D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2D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2D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2D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2D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2D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2D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2DF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393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2026-08-27T11:45:00Z</cp:lastPrinted>
  <dcterms:created xsi:type="dcterms:W3CDTF">2026-08-27T08:29:00Z</dcterms:created>
  <dcterms:modified xsi:type="dcterms:W3CDTF">2026-08-27T11:45:00Z</dcterms:modified>
</cp:coreProperties>
</file>