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21A1D" w:rsidRDefault="00921A1D" w:rsidP="00921A1D">
      <w:pPr>
        <w:jc w:val="center"/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bookmarkStart w:id="0" w:name="_GoBack"/>
      <w:r>
        <w:rPr>
          <w:rFonts w:ascii="Arial Narrow" w:hAnsi="Arial Narrow"/>
        </w:rPr>
        <w:tab/>
        <w:t xml:space="preserve">Grudziądz, dnia 21 </w:t>
      </w:r>
      <w:r w:rsidR="00CA791D">
        <w:rPr>
          <w:rFonts w:ascii="Arial Narrow" w:hAnsi="Arial Narrow"/>
        </w:rPr>
        <w:t>września 2018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CA791D">
        <w:rPr>
          <w:rFonts w:ascii="Arial Narrow" w:hAnsi="Arial Narrow"/>
          <w:b/>
          <w:sz w:val="22"/>
          <w:szCs w:val="22"/>
        </w:rPr>
        <w:t>21</w:t>
      </w:r>
      <w:r>
        <w:rPr>
          <w:rFonts w:ascii="Arial Narrow" w:hAnsi="Arial Narrow"/>
          <w:b/>
          <w:sz w:val="22"/>
          <w:szCs w:val="22"/>
        </w:rPr>
        <w:t>.201</w:t>
      </w:r>
      <w:r w:rsidR="00CA791D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CA791D">
        <w:rPr>
          <w:rFonts w:ascii="Arial Narrow" w:hAnsi="Arial Narrow"/>
          <w:b/>
          <w:sz w:val="22"/>
          <w:szCs w:val="22"/>
        </w:rPr>
        <w:t xml:space="preserve">Zagospodarowanie terenu sąsiadującego z Centrum Kultury Teatr (ul. Staszica 5-7) w Grudziądzu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CA791D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:rsidR="00921A1D" w:rsidRPr="00CA791D" w:rsidRDefault="00CA79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Pr="00CA791D">
        <w:rPr>
          <w:rFonts w:ascii="Arial Narrow" w:hAnsi="Arial Narrow"/>
          <w:b/>
          <w:sz w:val="22"/>
          <w:szCs w:val="22"/>
        </w:rPr>
        <w:t xml:space="preserve">KAM-SYSTEM Lucyna </w:t>
      </w:r>
      <w:proofErr w:type="spellStart"/>
      <w:r w:rsidRPr="00CA791D">
        <w:rPr>
          <w:rFonts w:ascii="Arial Narrow" w:hAnsi="Arial Narrow"/>
          <w:b/>
          <w:sz w:val="22"/>
          <w:szCs w:val="22"/>
        </w:rPr>
        <w:t>Szuta</w:t>
      </w:r>
      <w:proofErr w:type="spellEnd"/>
      <w:r w:rsidRPr="00CA791D">
        <w:rPr>
          <w:rFonts w:ascii="Arial Narrow" w:hAnsi="Arial Narrow"/>
          <w:b/>
          <w:sz w:val="22"/>
          <w:szCs w:val="22"/>
        </w:rPr>
        <w:t>, Droga Kręta 8B, 86-300 Grudziądz</w:t>
      </w:r>
      <w:r w:rsidR="00921A1D" w:rsidRPr="00CA791D">
        <w:rPr>
          <w:rFonts w:ascii="Arial Narrow" w:hAnsi="Arial Narrow"/>
          <w:b/>
          <w:sz w:val="22"/>
          <w:szCs w:val="22"/>
        </w:rPr>
        <w:t xml:space="preserve">.   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bookmarkEnd w:id="0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290C1C"/>
    <w:rsid w:val="002E1BA7"/>
    <w:rsid w:val="00921A1D"/>
    <w:rsid w:val="00CA791D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2018-09-21T04:49:00Z</cp:lastPrinted>
  <dcterms:created xsi:type="dcterms:W3CDTF">2017-07-21T05:30:00Z</dcterms:created>
  <dcterms:modified xsi:type="dcterms:W3CDTF">2018-09-21T04:54:00Z</dcterms:modified>
</cp:coreProperties>
</file>