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57" w:rsidRDefault="00932957" w:rsidP="00932957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3A58208" wp14:editId="5F7A4612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57" w:rsidRDefault="00932957" w:rsidP="00932957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932957" w:rsidRDefault="00932957" w:rsidP="00932957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932957" w:rsidRDefault="00932957" w:rsidP="00932957">
      <w:pPr>
        <w:jc w:val="center"/>
        <w:rPr>
          <w:rFonts w:ascii="Arial Narrow" w:hAnsi="Arial Narrow"/>
        </w:rPr>
      </w:pPr>
    </w:p>
    <w:p w:rsidR="00932957" w:rsidRDefault="00932957" w:rsidP="0093295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96ADC">
        <w:rPr>
          <w:rFonts w:ascii="Arial Narrow" w:hAnsi="Arial Narrow"/>
        </w:rPr>
        <w:t xml:space="preserve">Grudziądz, dnia </w:t>
      </w:r>
      <w:r w:rsidR="002E4ABB">
        <w:rPr>
          <w:rFonts w:ascii="Arial Narrow" w:hAnsi="Arial Narrow"/>
        </w:rPr>
        <w:t xml:space="preserve">01 października </w:t>
      </w:r>
      <w:r w:rsidR="00A96ADC">
        <w:rPr>
          <w:rFonts w:ascii="Arial Narrow" w:hAnsi="Arial Narrow"/>
        </w:rPr>
        <w:t>2018 r.</w:t>
      </w:r>
    </w:p>
    <w:p w:rsidR="00932957" w:rsidRDefault="00932957" w:rsidP="00932957">
      <w:pPr>
        <w:rPr>
          <w:rFonts w:ascii="Arial Narrow" w:hAnsi="Arial Narrow"/>
        </w:rPr>
      </w:pPr>
    </w:p>
    <w:p w:rsidR="00932957" w:rsidRDefault="00A96ADC" w:rsidP="0093295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MORIW:23.230.2300.24.2018</w:t>
      </w:r>
      <w:r w:rsidR="00932957">
        <w:rPr>
          <w:rFonts w:ascii="Arial Narrow" w:hAnsi="Arial Narrow"/>
          <w:b/>
          <w:sz w:val="22"/>
          <w:szCs w:val="22"/>
        </w:rPr>
        <w:tab/>
      </w:r>
      <w:r w:rsidR="00932957">
        <w:rPr>
          <w:rFonts w:ascii="Arial Narrow" w:hAnsi="Arial Narrow"/>
          <w:b/>
          <w:sz w:val="22"/>
          <w:szCs w:val="22"/>
        </w:rPr>
        <w:tab/>
      </w:r>
      <w:r w:rsidR="00932957">
        <w:rPr>
          <w:rFonts w:ascii="Arial Narrow" w:hAnsi="Arial Narrow"/>
          <w:b/>
          <w:sz w:val="22"/>
          <w:szCs w:val="22"/>
        </w:rPr>
        <w:tab/>
      </w:r>
      <w:bookmarkStart w:id="0" w:name="_GoBack"/>
      <w:bookmarkEnd w:id="0"/>
    </w:p>
    <w:p w:rsidR="00932957" w:rsidRDefault="00932957" w:rsidP="00932957">
      <w:pPr>
        <w:rPr>
          <w:rFonts w:ascii="Arial Narrow" w:hAnsi="Arial Narrow"/>
          <w:b/>
          <w:sz w:val="22"/>
          <w:szCs w:val="22"/>
        </w:rPr>
      </w:pPr>
    </w:p>
    <w:p w:rsidR="00932957" w:rsidRPr="00835CF0" w:rsidRDefault="00932957" w:rsidP="00A96AD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932957" w:rsidRPr="00835CF0" w:rsidRDefault="00932957" w:rsidP="00932957">
      <w:pPr>
        <w:rPr>
          <w:rFonts w:ascii="Arial Narrow" w:hAnsi="Arial Narrow"/>
          <w:b/>
          <w:sz w:val="22"/>
          <w:szCs w:val="22"/>
          <w:u w:val="single"/>
        </w:rPr>
      </w:pPr>
    </w:p>
    <w:p w:rsidR="00932957" w:rsidRPr="00835CF0" w:rsidRDefault="00932957" w:rsidP="00932957">
      <w:pPr>
        <w:rPr>
          <w:rFonts w:ascii="Arial Narrow" w:hAnsi="Arial Narrow"/>
          <w:b/>
          <w:sz w:val="22"/>
          <w:szCs w:val="22"/>
        </w:rPr>
      </w:pPr>
      <w:r w:rsidRPr="00835CF0">
        <w:rPr>
          <w:rFonts w:ascii="Arial Narrow" w:hAnsi="Arial Narrow"/>
          <w:b/>
          <w:sz w:val="22"/>
          <w:szCs w:val="22"/>
        </w:rPr>
        <w:tab/>
      </w:r>
    </w:p>
    <w:p w:rsidR="00932957" w:rsidRDefault="00A96ADC" w:rsidP="00932957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Informacja o unieważnieniu</w:t>
      </w:r>
    </w:p>
    <w:p w:rsidR="00932957" w:rsidRDefault="00932957" w:rsidP="00932957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932957" w:rsidRDefault="00932957" w:rsidP="00932957">
      <w:pPr>
        <w:rPr>
          <w:rFonts w:ascii="Arial Narrow" w:hAnsi="Arial Narrow"/>
          <w:sz w:val="22"/>
          <w:szCs w:val="22"/>
        </w:rPr>
      </w:pPr>
    </w:p>
    <w:p w:rsidR="00932957" w:rsidRDefault="00932957" w:rsidP="0093295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>„</w:t>
      </w:r>
      <w:r w:rsidR="00A96ADC">
        <w:rPr>
          <w:rFonts w:ascii="Arial Narrow" w:hAnsi="Arial Narrow"/>
          <w:b/>
          <w:sz w:val="22"/>
          <w:szCs w:val="22"/>
        </w:rPr>
        <w:t xml:space="preserve">Wykonanie nowych trybun na Osadzie GRUD w Grudziądzu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</w:rPr>
        <w:t>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932957" w:rsidRDefault="00932957" w:rsidP="00932957">
      <w:pPr>
        <w:spacing w:line="360" w:lineRule="auto"/>
        <w:jc w:val="both"/>
        <w:rPr>
          <w:rFonts w:ascii="Arial Narrow" w:hAnsi="Arial Narrow"/>
        </w:rPr>
      </w:pPr>
    </w:p>
    <w:p w:rsidR="00932957" w:rsidRDefault="00932957" w:rsidP="0093295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32957" w:rsidRDefault="00932957" w:rsidP="00932957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związku z zapytaniem ofertowym w przedmiotowej sprawie Miejski Ośrodek Rekreacji i Wypoczynku w Grudziądzu informuje, iż </w:t>
      </w:r>
      <w:r w:rsidR="00A96ADC">
        <w:rPr>
          <w:rFonts w:ascii="Arial Narrow" w:hAnsi="Arial Narrow"/>
          <w:sz w:val="22"/>
          <w:szCs w:val="22"/>
        </w:rPr>
        <w:t>po</w:t>
      </w:r>
      <w:r w:rsidR="00A8057C">
        <w:rPr>
          <w:rFonts w:ascii="Arial Narrow" w:hAnsi="Arial Narrow"/>
          <w:sz w:val="22"/>
          <w:szCs w:val="22"/>
        </w:rPr>
        <w:t>stępowanie zostało unieważnione. Cena najkorzystniejszej oferty przekraczała kwotę, jaką Zamawiający przeznaczył na realizację w/w/ zadania.</w:t>
      </w:r>
    </w:p>
    <w:p w:rsidR="00932957" w:rsidRDefault="00932957" w:rsidP="0093295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32957" w:rsidRDefault="00932957" w:rsidP="00932957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932957" w:rsidRDefault="00932957" w:rsidP="00932957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32957" w:rsidRDefault="00932957" w:rsidP="00932957"/>
    <w:p w:rsidR="00693EED" w:rsidRDefault="00693EED"/>
    <w:sectPr w:rsidR="0069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7"/>
    <w:rsid w:val="002E4ABB"/>
    <w:rsid w:val="003E059B"/>
    <w:rsid w:val="004336E9"/>
    <w:rsid w:val="00693EED"/>
    <w:rsid w:val="00932957"/>
    <w:rsid w:val="00A8057C"/>
    <w:rsid w:val="00A96ADC"/>
    <w:rsid w:val="00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5980-9752-49A9-AC40-0A0A130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3295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329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2018-10-01T04:47:00Z</cp:lastPrinted>
  <dcterms:created xsi:type="dcterms:W3CDTF">2017-07-21T05:20:00Z</dcterms:created>
  <dcterms:modified xsi:type="dcterms:W3CDTF">2018-10-01T04:48:00Z</dcterms:modified>
</cp:coreProperties>
</file>