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02D1" w:rsidRDefault="002202D1" w:rsidP="002202D1">
      <w:pPr>
        <w:spacing w:line="240" w:lineRule="auto"/>
        <w:jc w:val="center"/>
      </w:pPr>
      <w:r>
        <w:rPr>
          <w:noProof/>
          <w:lang w:eastAsia="pl-PL"/>
        </w:rPr>
        <w:drawing>
          <wp:inline distT="0" distB="0" distL="0" distR="0" wp14:anchorId="384097C0" wp14:editId="210A71AD">
            <wp:extent cx="198120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02D1" w:rsidRDefault="002202D1" w:rsidP="002202D1">
      <w:pPr>
        <w:spacing w:line="240" w:lineRule="auto"/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:rsidR="002202D1" w:rsidRDefault="002202D1" w:rsidP="002202D1">
      <w:pPr>
        <w:pBdr>
          <w:bottom w:val="single" w:sz="12" w:space="1" w:color="auto"/>
        </w:pBdr>
        <w:spacing w:line="240" w:lineRule="auto"/>
        <w:jc w:val="center"/>
        <w:rPr>
          <w:rStyle w:val="Hipercze"/>
        </w:rPr>
      </w:pPr>
      <w:r>
        <w:rPr>
          <w:sz w:val="20"/>
          <w:szCs w:val="20"/>
        </w:rPr>
        <w:t xml:space="preserve">tel. (56) 4624091, </w:t>
      </w:r>
      <w:hyperlink r:id="rId5" w:history="1">
        <w:r>
          <w:rPr>
            <w:rStyle w:val="Hipercze"/>
            <w:sz w:val="20"/>
            <w:szCs w:val="20"/>
          </w:rPr>
          <w:t>www.moriw.pl</w:t>
        </w:r>
      </w:hyperlink>
      <w:r>
        <w:rPr>
          <w:sz w:val="20"/>
          <w:szCs w:val="20"/>
        </w:rPr>
        <w:t xml:space="preserve">, email: </w:t>
      </w:r>
      <w:hyperlink r:id="rId6" w:history="1">
        <w:r>
          <w:rPr>
            <w:rStyle w:val="Hipercze"/>
            <w:sz w:val="20"/>
            <w:szCs w:val="20"/>
          </w:rPr>
          <w:t>moriw@moriw.grudziadz.pl</w:t>
        </w:r>
      </w:hyperlink>
    </w:p>
    <w:p w:rsidR="002202D1" w:rsidRDefault="002202D1" w:rsidP="002202D1">
      <w:pPr>
        <w:spacing w:line="240" w:lineRule="auto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MORiW: 23.230.2300.26.2018 </w:t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  <w:t>Grudziądz, dnia  18.12.2018 r.</w:t>
      </w:r>
    </w:p>
    <w:p w:rsidR="002202D1" w:rsidRPr="00AA4A3A" w:rsidRDefault="002202D1" w:rsidP="002202D1">
      <w:pPr>
        <w:spacing w:line="240" w:lineRule="auto"/>
        <w:rPr>
          <w:rFonts w:ascii="Arial Narrow" w:hAnsi="Arial Narrow" w:cs="Times New Roman"/>
          <w:sz w:val="24"/>
          <w:szCs w:val="24"/>
        </w:rPr>
      </w:pPr>
    </w:p>
    <w:p w:rsidR="002202D1" w:rsidRPr="002202D1" w:rsidRDefault="002202D1" w:rsidP="002202D1">
      <w:pPr>
        <w:ind w:left="4248" w:firstLine="708"/>
        <w:jc w:val="both"/>
        <w:rPr>
          <w:rFonts w:ascii="Arial Narrow" w:hAnsi="Arial Narrow" w:cs="Times New Roman"/>
          <w:b/>
          <w:sz w:val="24"/>
          <w:szCs w:val="24"/>
        </w:rPr>
      </w:pPr>
      <w:r w:rsidRPr="00AA4A3A">
        <w:rPr>
          <w:rFonts w:ascii="Arial Narrow" w:hAnsi="Arial Narrow" w:cs="Times New Roman"/>
          <w:sz w:val="24"/>
          <w:szCs w:val="24"/>
        </w:rPr>
        <w:tab/>
      </w:r>
      <w:r w:rsidRPr="00AA4A3A">
        <w:rPr>
          <w:rFonts w:ascii="Arial Narrow" w:hAnsi="Arial Narrow" w:cs="Times New Roman"/>
          <w:sz w:val="24"/>
          <w:szCs w:val="24"/>
        </w:rPr>
        <w:tab/>
      </w:r>
      <w:r w:rsidRPr="00AA4A3A">
        <w:rPr>
          <w:rFonts w:ascii="Arial Narrow" w:hAnsi="Arial Narrow" w:cs="Times New Roman"/>
          <w:sz w:val="24"/>
          <w:szCs w:val="24"/>
        </w:rPr>
        <w:tab/>
      </w:r>
      <w:r w:rsidRPr="00AA4A3A">
        <w:rPr>
          <w:rFonts w:ascii="Arial Narrow" w:hAnsi="Arial Narrow" w:cs="Times New Roman"/>
          <w:sz w:val="24"/>
          <w:szCs w:val="24"/>
        </w:rPr>
        <w:tab/>
      </w:r>
      <w:r w:rsidRPr="00AA4A3A">
        <w:rPr>
          <w:rFonts w:ascii="Arial Narrow" w:hAnsi="Arial Narrow" w:cs="Times New Roman"/>
          <w:sz w:val="24"/>
          <w:szCs w:val="24"/>
        </w:rPr>
        <w:tab/>
      </w:r>
      <w:r w:rsidRPr="00AA4A3A">
        <w:rPr>
          <w:rFonts w:ascii="Arial Narrow" w:hAnsi="Arial Narrow" w:cs="Times New Roman"/>
          <w:sz w:val="24"/>
          <w:szCs w:val="24"/>
        </w:rPr>
        <w:tab/>
      </w:r>
      <w:r w:rsidRPr="002202D1">
        <w:rPr>
          <w:rFonts w:ascii="Arial Narrow" w:hAnsi="Arial Narrow" w:cs="Times New Roman"/>
          <w:b/>
          <w:sz w:val="24"/>
          <w:szCs w:val="24"/>
        </w:rPr>
        <w:t>BIP MORiW</w:t>
      </w:r>
    </w:p>
    <w:p w:rsidR="002202D1" w:rsidRPr="002202D1" w:rsidRDefault="002202D1" w:rsidP="002202D1">
      <w:pPr>
        <w:ind w:left="4248" w:firstLine="708"/>
        <w:jc w:val="both"/>
        <w:rPr>
          <w:rFonts w:ascii="Arial Narrow" w:hAnsi="Arial Narrow" w:cs="Times New Roman"/>
          <w:b/>
          <w:sz w:val="24"/>
          <w:szCs w:val="24"/>
        </w:rPr>
      </w:pPr>
      <w:r w:rsidRPr="002202D1">
        <w:rPr>
          <w:rFonts w:ascii="Arial Narrow" w:hAnsi="Arial Narrow" w:cs="Times New Roman"/>
          <w:b/>
          <w:sz w:val="24"/>
          <w:szCs w:val="24"/>
        </w:rPr>
        <w:t>w/m</w:t>
      </w:r>
    </w:p>
    <w:p w:rsidR="002202D1" w:rsidRPr="00AA4A3A" w:rsidRDefault="002202D1" w:rsidP="002202D1">
      <w:pPr>
        <w:rPr>
          <w:rFonts w:ascii="Arial Narrow" w:hAnsi="Arial Narrow"/>
          <w:b/>
          <w:u w:val="single"/>
        </w:rPr>
      </w:pPr>
      <w:bookmarkStart w:id="0" w:name="_GoBack"/>
      <w:bookmarkEnd w:id="0"/>
    </w:p>
    <w:p w:rsidR="002202D1" w:rsidRPr="00AA4A3A" w:rsidRDefault="002202D1" w:rsidP="002202D1">
      <w:pPr>
        <w:rPr>
          <w:rFonts w:ascii="Arial Narrow" w:hAnsi="Arial Narrow"/>
          <w:b/>
        </w:rPr>
      </w:pPr>
      <w:r w:rsidRPr="00AA4A3A">
        <w:rPr>
          <w:rFonts w:ascii="Arial Narrow" w:hAnsi="Arial Narrow"/>
          <w:b/>
        </w:rPr>
        <w:tab/>
      </w:r>
    </w:p>
    <w:p w:rsidR="002202D1" w:rsidRPr="00AA4A3A" w:rsidRDefault="002202D1" w:rsidP="002202D1">
      <w:pPr>
        <w:jc w:val="center"/>
        <w:outlineLvl w:val="0"/>
        <w:rPr>
          <w:rFonts w:ascii="Arial Narrow" w:hAnsi="Arial Narrow"/>
          <w:b/>
        </w:rPr>
      </w:pPr>
      <w:r w:rsidRPr="00AA4A3A">
        <w:rPr>
          <w:rFonts w:ascii="Arial Narrow" w:hAnsi="Arial Narrow"/>
          <w:b/>
        </w:rPr>
        <w:t>Zawiadomienie o wyborze oferty</w:t>
      </w:r>
    </w:p>
    <w:p w:rsidR="002202D1" w:rsidRPr="00AA4A3A" w:rsidRDefault="002202D1" w:rsidP="002202D1">
      <w:pPr>
        <w:rPr>
          <w:rFonts w:ascii="Arial Narrow" w:hAnsi="Arial Narrow"/>
        </w:rPr>
      </w:pPr>
    </w:p>
    <w:p w:rsidR="002202D1" w:rsidRPr="00AA4A3A" w:rsidRDefault="002202D1" w:rsidP="002202D1">
      <w:pPr>
        <w:spacing w:line="360" w:lineRule="auto"/>
        <w:jc w:val="both"/>
        <w:rPr>
          <w:rFonts w:ascii="Arial Narrow" w:hAnsi="Arial Narrow"/>
        </w:rPr>
      </w:pPr>
      <w:r w:rsidRPr="00AA4A3A">
        <w:rPr>
          <w:rFonts w:ascii="Arial Narrow" w:hAnsi="Arial Narrow"/>
        </w:rPr>
        <w:t>Dotyczy:</w:t>
      </w:r>
      <w:r w:rsidRPr="00AA4A3A">
        <w:rPr>
          <w:rFonts w:ascii="Arial Narrow" w:hAnsi="Arial Narrow"/>
        </w:rPr>
        <w:tab/>
        <w:t xml:space="preserve">postępowania w trybie zapytania ofertowego na  </w:t>
      </w:r>
      <w:r w:rsidRPr="00AA4A3A">
        <w:rPr>
          <w:rFonts w:ascii="Arial Narrow" w:hAnsi="Arial Narrow"/>
          <w:b/>
        </w:rPr>
        <w:t>„</w:t>
      </w:r>
      <w:r>
        <w:rPr>
          <w:rFonts w:ascii="Arial Narrow" w:hAnsi="Arial Narrow"/>
          <w:b/>
        </w:rPr>
        <w:t xml:space="preserve">Wywóz odpadów komunalnych stałych, odpadów segregowanych oraz odpadów biodegradowalnych </w:t>
      </w:r>
      <w:r w:rsidRPr="00AA4A3A">
        <w:rPr>
          <w:rFonts w:ascii="Arial Narrow" w:hAnsi="Arial Narrow"/>
          <w:b/>
        </w:rPr>
        <w:t xml:space="preserve"> dla  Miejskiego Ośrodka Rekreacji i Wypoczynku  w Grudziądzu”.</w:t>
      </w:r>
      <w:r w:rsidRPr="00AA4A3A">
        <w:rPr>
          <w:rFonts w:ascii="Arial Narrow" w:hAnsi="Arial Narrow"/>
        </w:rPr>
        <w:t xml:space="preserve"> </w:t>
      </w:r>
    </w:p>
    <w:p w:rsidR="002202D1" w:rsidRPr="00AA4A3A" w:rsidRDefault="002202D1" w:rsidP="002202D1">
      <w:pPr>
        <w:spacing w:line="360" w:lineRule="auto"/>
        <w:jc w:val="both"/>
        <w:rPr>
          <w:rFonts w:ascii="Arial Narrow" w:hAnsi="Arial Narrow"/>
          <w:b/>
        </w:rPr>
      </w:pPr>
    </w:p>
    <w:p w:rsidR="002202D1" w:rsidRPr="00AA4A3A" w:rsidRDefault="002202D1" w:rsidP="002202D1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 w:rsidRPr="00AA4A3A">
        <w:rPr>
          <w:rFonts w:ascii="Arial Narrow" w:hAnsi="Arial Narrow"/>
          <w:sz w:val="22"/>
          <w:szCs w:val="22"/>
        </w:rPr>
        <w:t>W związku z zapytaniem ofertowym w przedmiotowej sprawie Miejski Ośrodek Rekreacji i Wypoczynku w Grudziądzu informuje, iż dokonał wyboru oferty.</w:t>
      </w:r>
    </w:p>
    <w:p w:rsidR="002202D1" w:rsidRPr="00AA4A3A" w:rsidRDefault="002202D1" w:rsidP="002202D1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 w:rsidRPr="00AA4A3A">
        <w:rPr>
          <w:rFonts w:ascii="Arial Narrow" w:hAnsi="Arial Narrow"/>
          <w:sz w:val="22"/>
          <w:szCs w:val="22"/>
        </w:rPr>
        <w:t>W postępowaniu do Zamawiającego wpłynęły 3  oferty. Za ofertę najkorzystniejszą została uznana oferta złożona przez:</w:t>
      </w:r>
    </w:p>
    <w:p w:rsidR="002202D1" w:rsidRPr="00AA4A3A" w:rsidRDefault="002202D1" w:rsidP="002202D1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AA4A3A">
        <w:rPr>
          <w:rFonts w:ascii="Arial Narrow" w:hAnsi="Arial Narrow"/>
          <w:sz w:val="22"/>
          <w:szCs w:val="22"/>
        </w:rPr>
        <w:t xml:space="preserve">  </w:t>
      </w:r>
      <w:r>
        <w:rPr>
          <w:rFonts w:ascii="Arial Narrow" w:hAnsi="Arial Narrow"/>
          <w:b/>
          <w:sz w:val="22"/>
          <w:szCs w:val="22"/>
        </w:rPr>
        <w:t>Przedsiębiorstwo Usług Miejskich „PUM” Sp. z o.o., ul. Cegielniana 4, 86-300 Grudziądz</w:t>
      </w:r>
      <w:r w:rsidRPr="00AA4A3A">
        <w:rPr>
          <w:rFonts w:ascii="Arial Narrow" w:hAnsi="Arial Narrow"/>
          <w:b/>
          <w:sz w:val="22"/>
          <w:szCs w:val="22"/>
        </w:rPr>
        <w:t>.</w:t>
      </w:r>
    </w:p>
    <w:p w:rsidR="002202D1" w:rsidRPr="00AA4A3A" w:rsidRDefault="002202D1" w:rsidP="002202D1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</w:p>
    <w:p w:rsidR="002202D1" w:rsidRPr="00AA4A3A" w:rsidRDefault="002202D1" w:rsidP="002202D1">
      <w:pPr>
        <w:spacing w:line="360" w:lineRule="auto"/>
        <w:rPr>
          <w:rFonts w:ascii="Arial Narrow" w:hAnsi="Arial Narrow"/>
        </w:rPr>
      </w:pPr>
      <w:r w:rsidRPr="00AA4A3A">
        <w:rPr>
          <w:rFonts w:ascii="Arial Narrow" w:hAnsi="Arial Narrow"/>
        </w:rPr>
        <w:tab/>
      </w:r>
      <w:r w:rsidRPr="00AA4A3A">
        <w:rPr>
          <w:rFonts w:ascii="Arial Narrow" w:hAnsi="Arial Narrow"/>
        </w:rPr>
        <w:tab/>
      </w:r>
      <w:r w:rsidRPr="00AA4A3A">
        <w:rPr>
          <w:rFonts w:ascii="Arial Narrow" w:hAnsi="Arial Narrow"/>
        </w:rPr>
        <w:tab/>
      </w:r>
      <w:r w:rsidRPr="00AA4A3A">
        <w:rPr>
          <w:rFonts w:ascii="Arial Narrow" w:hAnsi="Arial Narrow"/>
        </w:rPr>
        <w:tab/>
      </w:r>
      <w:r w:rsidRPr="00AA4A3A">
        <w:rPr>
          <w:rFonts w:ascii="Arial Narrow" w:hAnsi="Arial Narrow"/>
        </w:rPr>
        <w:tab/>
      </w:r>
      <w:r w:rsidRPr="00AA4A3A">
        <w:rPr>
          <w:rFonts w:ascii="Arial Narrow" w:hAnsi="Arial Narrow"/>
        </w:rPr>
        <w:tab/>
      </w:r>
      <w:r w:rsidRPr="00AA4A3A">
        <w:rPr>
          <w:rFonts w:ascii="Arial Narrow" w:hAnsi="Arial Narrow"/>
        </w:rPr>
        <w:tab/>
      </w:r>
      <w:r w:rsidRPr="00AA4A3A">
        <w:rPr>
          <w:rFonts w:ascii="Arial Narrow" w:hAnsi="Arial Narrow"/>
        </w:rPr>
        <w:tab/>
      </w:r>
      <w:r w:rsidRPr="00AA4A3A">
        <w:rPr>
          <w:rFonts w:ascii="Arial Narrow" w:hAnsi="Arial Narrow"/>
        </w:rPr>
        <w:tab/>
      </w:r>
    </w:p>
    <w:p w:rsidR="002202D1" w:rsidRDefault="002202D1" w:rsidP="002202D1">
      <w:pPr>
        <w:spacing w:line="240" w:lineRule="auto"/>
        <w:jc w:val="both"/>
        <w:rPr>
          <w:rFonts w:ascii="Arial Narrow" w:hAnsi="Arial Narrow"/>
        </w:rPr>
      </w:pPr>
      <w:r w:rsidRPr="00AA4A3A">
        <w:rPr>
          <w:rFonts w:ascii="Arial Narrow" w:hAnsi="Arial Narrow"/>
        </w:rPr>
        <w:tab/>
      </w:r>
    </w:p>
    <w:p w:rsidR="002202D1" w:rsidRDefault="002202D1" w:rsidP="002202D1">
      <w:pPr>
        <w:spacing w:line="360" w:lineRule="auto"/>
        <w:ind w:left="2124" w:firstLine="708"/>
        <w:jc w:val="center"/>
        <w:rPr>
          <w:rFonts w:ascii="Arial Narrow" w:hAnsi="Arial Narrow"/>
        </w:rPr>
      </w:pPr>
      <w:r>
        <w:rPr>
          <w:rFonts w:ascii="Arial Narrow" w:hAnsi="Arial Narrow"/>
        </w:rPr>
        <w:t>Dyrektor</w:t>
      </w:r>
    </w:p>
    <w:p w:rsidR="002202D1" w:rsidRDefault="002202D1" w:rsidP="002202D1">
      <w:pPr>
        <w:spacing w:line="360" w:lineRule="auto"/>
        <w:ind w:left="2124" w:firstLine="708"/>
        <w:jc w:val="center"/>
      </w:pPr>
      <w:r>
        <w:rPr>
          <w:rFonts w:ascii="Arial Narrow" w:hAnsi="Arial Narrow"/>
        </w:rPr>
        <w:t>/-/ Izabela Piwowarska</w:t>
      </w:r>
    </w:p>
    <w:p w:rsidR="002202D1" w:rsidRDefault="002202D1" w:rsidP="002202D1"/>
    <w:p w:rsidR="006E129B" w:rsidRDefault="006E129B" w:rsidP="006E129B"/>
    <w:p w:rsidR="006E129B" w:rsidRDefault="006E129B" w:rsidP="006E129B"/>
    <w:p w:rsidR="008A34E8" w:rsidRDefault="008A34E8"/>
    <w:sectPr w:rsidR="008A34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5445"/>
    <w:rsid w:val="002202D1"/>
    <w:rsid w:val="006E129B"/>
    <w:rsid w:val="008A34E8"/>
    <w:rsid w:val="00B25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900338-DADD-48FA-8F52-B632EC6B8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E129B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6E129B"/>
    <w:rPr>
      <w:color w:val="0563C1" w:themeColor="hyperlink"/>
      <w:u w:val="single"/>
    </w:rPr>
  </w:style>
  <w:style w:type="paragraph" w:customStyle="1" w:styleId="msonormalcxsppierwsze">
    <w:name w:val="msonormalcxsppierwsze"/>
    <w:basedOn w:val="Normalny"/>
    <w:rsid w:val="006E12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888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oriw@moriw.grudziadz.pl" TargetMode="Externa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2018-03-12T14:48:00Z</dcterms:created>
  <dcterms:modified xsi:type="dcterms:W3CDTF">2018-12-18T12:49:00Z</dcterms:modified>
</cp:coreProperties>
</file>