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B39" w:rsidRDefault="00FE1B39" w:rsidP="00FE1B39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 wp14:anchorId="495C38BA" wp14:editId="71F91D2C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B39" w:rsidRDefault="00FE1B39" w:rsidP="00FE1B39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FE1B39" w:rsidRDefault="00FE1B39" w:rsidP="00FE1B39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FE1B39" w:rsidRDefault="00FE1B39" w:rsidP="00FE1B39">
      <w:pPr>
        <w:jc w:val="center"/>
        <w:rPr>
          <w:rFonts w:ascii="Arial Narrow" w:hAnsi="Arial Narrow"/>
        </w:rPr>
      </w:pPr>
    </w:p>
    <w:p w:rsidR="00FE1B39" w:rsidRDefault="00FE1B39" w:rsidP="00FE1B39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Grudziądz, dnia</w:t>
      </w:r>
      <w:r w:rsidR="00ED3AED">
        <w:rPr>
          <w:rFonts w:ascii="Arial Narrow" w:hAnsi="Arial Narrow"/>
        </w:rPr>
        <w:t xml:space="preserve"> 24 </w:t>
      </w:r>
      <w:r>
        <w:rPr>
          <w:rFonts w:ascii="Arial Narrow" w:hAnsi="Arial Narrow"/>
        </w:rPr>
        <w:t>kwietnia 2019 r.</w:t>
      </w:r>
    </w:p>
    <w:p w:rsidR="00FE1B39" w:rsidRDefault="00FE1B39" w:rsidP="00FE1B39">
      <w:pPr>
        <w:rPr>
          <w:rFonts w:ascii="Arial Narrow" w:hAnsi="Arial Narrow"/>
        </w:rPr>
      </w:pPr>
    </w:p>
    <w:p w:rsidR="00FE1B39" w:rsidRDefault="00FE1B39" w:rsidP="00FE1B39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MORIW:23.230.2301.1.2019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FE1B39" w:rsidRDefault="00FE1B39" w:rsidP="00FE1B39">
      <w:pPr>
        <w:rPr>
          <w:rFonts w:ascii="Arial Narrow" w:hAnsi="Arial Narrow"/>
          <w:b/>
          <w:sz w:val="22"/>
          <w:szCs w:val="22"/>
        </w:rPr>
      </w:pPr>
    </w:p>
    <w:p w:rsidR="00FE1B39" w:rsidRPr="000763CB" w:rsidRDefault="00FE1B39" w:rsidP="00FE1B39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FE1B39" w:rsidRPr="000763CB" w:rsidRDefault="00FE1B39" w:rsidP="00FE1B39">
      <w:pPr>
        <w:rPr>
          <w:rFonts w:ascii="Arial Narrow" w:hAnsi="Arial Narrow"/>
          <w:b/>
          <w:sz w:val="22"/>
          <w:szCs w:val="22"/>
          <w:u w:val="single"/>
        </w:rPr>
      </w:pPr>
    </w:p>
    <w:p w:rsidR="00FE1B39" w:rsidRPr="000763CB" w:rsidRDefault="00FE1B39" w:rsidP="00FE1B39">
      <w:pPr>
        <w:rPr>
          <w:rFonts w:ascii="Arial Narrow" w:hAnsi="Arial Narrow"/>
          <w:b/>
          <w:sz w:val="22"/>
          <w:szCs w:val="22"/>
        </w:rPr>
      </w:pPr>
      <w:r w:rsidRPr="000763CB">
        <w:rPr>
          <w:rFonts w:ascii="Arial Narrow" w:hAnsi="Arial Narrow"/>
          <w:b/>
          <w:sz w:val="22"/>
          <w:szCs w:val="22"/>
        </w:rPr>
        <w:tab/>
      </w:r>
    </w:p>
    <w:p w:rsidR="00FE1B39" w:rsidRPr="000763CB" w:rsidRDefault="00FE1B39" w:rsidP="00FE1B39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FE1B39" w:rsidRPr="000763CB" w:rsidRDefault="00FE1B39" w:rsidP="00FE1B39">
      <w:pPr>
        <w:rPr>
          <w:rFonts w:ascii="Arial Narrow" w:hAnsi="Arial Narrow"/>
          <w:sz w:val="22"/>
          <w:szCs w:val="22"/>
        </w:rPr>
      </w:pPr>
    </w:p>
    <w:p w:rsidR="00FE1B39" w:rsidRDefault="00FE1B39" w:rsidP="00FE1B39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  <w:sz w:val="22"/>
          <w:szCs w:val="22"/>
        </w:rPr>
        <w:t xml:space="preserve">Dotyczy: postępowania na  </w:t>
      </w:r>
      <w:r>
        <w:rPr>
          <w:rFonts w:ascii="Arial Narrow" w:hAnsi="Arial Narrow"/>
          <w:b/>
          <w:sz w:val="22"/>
          <w:szCs w:val="22"/>
        </w:rPr>
        <w:t>„Zakup pawilonu gastronomicznego mobilnego wraz z montażem na Górze Zamkowej w Grudziądzu</w:t>
      </w:r>
      <w:r>
        <w:rPr>
          <w:rFonts w:ascii="Arial Narrow" w:hAnsi="Arial Narrow"/>
          <w:b/>
        </w:rPr>
        <w:t>”</w:t>
      </w:r>
    </w:p>
    <w:p w:rsidR="00FE1B39" w:rsidRDefault="00FE1B39" w:rsidP="00FE1B39">
      <w:pPr>
        <w:spacing w:line="360" w:lineRule="auto"/>
        <w:jc w:val="both"/>
        <w:rPr>
          <w:rFonts w:ascii="Arial Narrow" w:hAnsi="Arial Narrow"/>
          <w:b/>
        </w:rPr>
      </w:pPr>
    </w:p>
    <w:p w:rsidR="00FE1B39" w:rsidRDefault="00FE1B39" w:rsidP="00FE1B39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najkorzystniejszej oferty</w:t>
      </w:r>
    </w:p>
    <w:p w:rsidR="00FE1B39" w:rsidRDefault="00FE1B39" w:rsidP="00FE1B39">
      <w:pPr>
        <w:spacing w:line="360" w:lineRule="auto"/>
        <w:rPr>
          <w:rFonts w:ascii="Arial Narrow" w:hAnsi="Arial Narrow"/>
          <w:b/>
        </w:rPr>
      </w:pPr>
    </w:p>
    <w:p w:rsidR="00FE1B39" w:rsidRDefault="00FE1B39" w:rsidP="0093283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Zawiadamiam, że w prowadzonym przez </w:t>
      </w:r>
      <w:r w:rsidR="002A154E">
        <w:rPr>
          <w:rFonts w:ascii="Arial Narrow" w:hAnsi="Arial Narrow"/>
        </w:rPr>
        <w:t>Miejski Ośrodek Rekreacji i Wypoczynku postępowaniu o udzielenie zamówienia publicznego w trybie przetargu nieograniczonego Zamawiający dokonał wyboru, jako oferty najkorzystniejszej złożonej przez Wykonawcę:</w:t>
      </w:r>
    </w:p>
    <w:p w:rsidR="002A154E" w:rsidRPr="00ED3AED" w:rsidRDefault="002A154E" w:rsidP="00FE1B39">
      <w:pPr>
        <w:spacing w:line="360" w:lineRule="auto"/>
        <w:rPr>
          <w:rFonts w:ascii="Arial Narrow" w:hAnsi="Arial Narrow"/>
          <w:b/>
          <w:lang w:val="en-US"/>
        </w:rPr>
      </w:pPr>
      <w:r w:rsidRPr="00ED3AED">
        <w:rPr>
          <w:rFonts w:ascii="Arial Narrow" w:hAnsi="Arial Narrow"/>
          <w:b/>
          <w:lang w:val="en-US"/>
        </w:rPr>
        <w:t xml:space="preserve">LIVORO </w:t>
      </w:r>
      <w:r w:rsidR="00ED3AED" w:rsidRPr="00ED3AED">
        <w:rPr>
          <w:rFonts w:ascii="Arial Narrow" w:hAnsi="Arial Narrow"/>
          <w:b/>
          <w:lang w:val="en-US"/>
        </w:rPr>
        <w:t xml:space="preserve"> GROUP </w:t>
      </w:r>
      <w:r w:rsidRPr="00ED3AED">
        <w:rPr>
          <w:rFonts w:ascii="Arial Narrow" w:hAnsi="Arial Narrow"/>
          <w:b/>
          <w:lang w:val="en-US"/>
        </w:rPr>
        <w:t xml:space="preserve">Sp. z </w:t>
      </w:r>
      <w:proofErr w:type="spellStart"/>
      <w:r w:rsidRPr="00ED3AED">
        <w:rPr>
          <w:rFonts w:ascii="Arial Narrow" w:hAnsi="Arial Narrow"/>
          <w:b/>
          <w:lang w:val="en-US"/>
        </w:rPr>
        <w:t>o.o</w:t>
      </w:r>
      <w:proofErr w:type="spellEnd"/>
      <w:r w:rsidRPr="00ED3AED">
        <w:rPr>
          <w:rFonts w:ascii="Arial Narrow" w:hAnsi="Arial Narrow"/>
          <w:b/>
          <w:lang w:val="en-US"/>
        </w:rPr>
        <w:t>.</w:t>
      </w:r>
    </w:p>
    <w:p w:rsidR="002A154E" w:rsidRPr="002A154E" w:rsidRDefault="002A154E" w:rsidP="00FE1B39">
      <w:pPr>
        <w:spacing w:line="360" w:lineRule="auto"/>
        <w:rPr>
          <w:rFonts w:ascii="Arial Narrow" w:hAnsi="Arial Narrow"/>
          <w:b/>
        </w:rPr>
      </w:pPr>
      <w:r w:rsidRPr="002A154E">
        <w:rPr>
          <w:rFonts w:ascii="Arial Narrow" w:hAnsi="Arial Narrow"/>
          <w:b/>
        </w:rPr>
        <w:t>Al. 23 Stycznia 26/21</w:t>
      </w:r>
    </w:p>
    <w:p w:rsidR="002A154E" w:rsidRPr="002A154E" w:rsidRDefault="002A154E" w:rsidP="00FE1B39">
      <w:pPr>
        <w:spacing w:line="360" w:lineRule="auto"/>
        <w:rPr>
          <w:rFonts w:ascii="Arial Narrow" w:hAnsi="Arial Narrow"/>
          <w:b/>
        </w:rPr>
      </w:pPr>
      <w:r w:rsidRPr="002A154E">
        <w:rPr>
          <w:rFonts w:ascii="Arial Narrow" w:hAnsi="Arial Narrow"/>
          <w:b/>
        </w:rPr>
        <w:t>86-300 Grudziądz</w:t>
      </w:r>
    </w:p>
    <w:p w:rsidR="002A154E" w:rsidRDefault="002A154E" w:rsidP="00FE1B39">
      <w:pPr>
        <w:spacing w:line="360" w:lineRule="auto"/>
        <w:rPr>
          <w:rFonts w:ascii="Arial Narrow" w:hAnsi="Arial Narrow"/>
        </w:rPr>
      </w:pPr>
    </w:p>
    <w:p w:rsidR="002A154E" w:rsidRPr="002A154E" w:rsidRDefault="002A154E" w:rsidP="00FE1B39">
      <w:pPr>
        <w:spacing w:line="360" w:lineRule="auto"/>
        <w:rPr>
          <w:rFonts w:ascii="Arial Narrow" w:hAnsi="Arial Narrow"/>
          <w:u w:val="single"/>
        </w:rPr>
      </w:pPr>
      <w:r w:rsidRPr="002A154E">
        <w:rPr>
          <w:rFonts w:ascii="Arial Narrow" w:hAnsi="Arial Narrow"/>
          <w:u w:val="single"/>
        </w:rPr>
        <w:t>Uzasadnienie faktyczne:</w:t>
      </w:r>
    </w:p>
    <w:p w:rsidR="002A154E" w:rsidRDefault="002A154E" w:rsidP="00FE1B39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Oferta przedstawia najkorzystniejszy bilans w kryteriach cena i okres gwarancji.</w:t>
      </w:r>
    </w:p>
    <w:p w:rsidR="002A154E" w:rsidRDefault="002A154E" w:rsidP="00FE1B39">
      <w:pPr>
        <w:spacing w:line="360" w:lineRule="auto"/>
        <w:rPr>
          <w:rFonts w:ascii="Arial Narrow" w:hAnsi="Arial Narrow"/>
        </w:rPr>
      </w:pPr>
    </w:p>
    <w:p w:rsidR="002A154E" w:rsidRPr="002A154E" w:rsidRDefault="002A154E" w:rsidP="00FE1B39">
      <w:pPr>
        <w:spacing w:line="360" w:lineRule="auto"/>
        <w:rPr>
          <w:rFonts w:ascii="Arial Narrow" w:hAnsi="Arial Narrow"/>
          <w:u w:val="single"/>
        </w:rPr>
      </w:pPr>
      <w:r w:rsidRPr="002A154E">
        <w:rPr>
          <w:rFonts w:ascii="Arial Narrow" w:hAnsi="Arial Narrow"/>
          <w:u w:val="single"/>
        </w:rPr>
        <w:t>Uzasadnienie prawne:</w:t>
      </w:r>
    </w:p>
    <w:p w:rsidR="002A154E" w:rsidRDefault="002A154E" w:rsidP="0093283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Art. 91 ust. 1 ustawy z dnia 29 stycznia 2004 r. – Prawo zamówień publicznych (Dz.U. z 2018 r., poz. 1986 ze zm.):</w:t>
      </w:r>
    </w:p>
    <w:p w:rsidR="002A154E" w:rsidRDefault="002A154E" w:rsidP="0093283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„Zamawiający wybiera ofertę najkorzystniejszą na podstawie kryteriów oceny ofert określonych w specyfikacji istotnych warunków zamówienia”.</w:t>
      </w:r>
    </w:p>
    <w:p w:rsidR="002A154E" w:rsidRDefault="002A154E" w:rsidP="00FE1B39">
      <w:pPr>
        <w:spacing w:line="360" w:lineRule="auto"/>
        <w:rPr>
          <w:rFonts w:ascii="Arial Narrow" w:hAnsi="Arial Narrow"/>
        </w:rPr>
      </w:pPr>
    </w:p>
    <w:p w:rsidR="002A154E" w:rsidRDefault="002A154E" w:rsidP="0093283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Zgodnie z art. 92 ust. 1 pkt 1 powołanej wyżej ustawy, podaję nazwę albo imię i nazwisko, siedziby </w:t>
      </w:r>
      <w:r w:rsidR="00932837">
        <w:rPr>
          <w:rFonts w:ascii="Arial Narrow" w:hAnsi="Arial Narrow"/>
        </w:rPr>
        <w:t xml:space="preserve">                  </w:t>
      </w:r>
      <w:r>
        <w:rPr>
          <w:rFonts w:ascii="Arial Narrow" w:hAnsi="Arial Narrow"/>
        </w:rPr>
        <w:t>i adresy Wykonawców, którzy złożyli oferty oraz punktację przyznaną ofertom w każdy kryterium oceny ofert i łączną punktację.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3119"/>
        <w:gridCol w:w="1559"/>
        <w:gridCol w:w="1442"/>
        <w:gridCol w:w="1110"/>
      </w:tblGrid>
      <w:tr w:rsidR="002A154E" w:rsidTr="002A154E">
        <w:tc>
          <w:tcPr>
            <w:tcW w:w="1129" w:type="dxa"/>
          </w:tcPr>
          <w:p w:rsidR="002A154E" w:rsidRPr="002A154E" w:rsidRDefault="002A154E" w:rsidP="002A154E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</w:p>
          <w:p w:rsidR="002A154E" w:rsidRDefault="002A154E" w:rsidP="002A154E">
            <w:pPr>
              <w:spacing w:line="360" w:lineRule="auto"/>
              <w:jc w:val="center"/>
              <w:rPr>
                <w:rFonts w:ascii="Arial Narrow" w:hAnsi="Arial Narrow"/>
              </w:rPr>
            </w:pPr>
            <w:r w:rsidRPr="002A154E">
              <w:rPr>
                <w:rFonts w:ascii="Arial Narrow" w:hAnsi="Arial Narrow"/>
                <w:b/>
              </w:rPr>
              <w:t>Nr oferty</w:t>
            </w:r>
          </w:p>
        </w:tc>
        <w:tc>
          <w:tcPr>
            <w:tcW w:w="3119" w:type="dxa"/>
          </w:tcPr>
          <w:p w:rsidR="002A154E" w:rsidRPr="002A154E" w:rsidRDefault="002A154E" w:rsidP="002A154E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 w:rsidRPr="002A154E">
              <w:rPr>
                <w:rFonts w:ascii="Arial Narrow" w:hAnsi="Arial Narrow"/>
                <w:b/>
              </w:rPr>
              <w:t>Nazwa (firma) i adres Wykonawcy</w:t>
            </w:r>
          </w:p>
        </w:tc>
        <w:tc>
          <w:tcPr>
            <w:tcW w:w="1559" w:type="dxa"/>
          </w:tcPr>
          <w:p w:rsidR="002A154E" w:rsidRDefault="002A154E" w:rsidP="002A154E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Liczba punktów           w kryterium: Cena</w:t>
            </w:r>
          </w:p>
        </w:tc>
        <w:tc>
          <w:tcPr>
            <w:tcW w:w="1442" w:type="dxa"/>
          </w:tcPr>
          <w:p w:rsidR="002A154E" w:rsidRDefault="002A154E" w:rsidP="00FE1B39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Liczba punktów w kryterium: Okres gwarancji</w:t>
            </w:r>
          </w:p>
        </w:tc>
        <w:tc>
          <w:tcPr>
            <w:tcW w:w="1110" w:type="dxa"/>
          </w:tcPr>
          <w:p w:rsidR="002A154E" w:rsidRDefault="002A154E" w:rsidP="00FE1B39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Łączna punktacja</w:t>
            </w:r>
          </w:p>
        </w:tc>
      </w:tr>
      <w:tr w:rsidR="002A154E" w:rsidTr="002A154E">
        <w:tc>
          <w:tcPr>
            <w:tcW w:w="1129" w:type="dxa"/>
          </w:tcPr>
          <w:p w:rsidR="002A154E" w:rsidRDefault="002A154E" w:rsidP="002A154E">
            <w:pPr>
              <w:spacing w:line="36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3119" w:type="dxa"/>
          </w:tcPr>
          <w:p w:rsidR="002A154E" w:rsidRDefault="00ED3AED" w:rsidP="00FE1B39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BOX PLAY.PL Budownictwo Modułowe Dariusz Jędrzejczak</w:t>
            </w:r>
          </w:p>
          <w:p w:rsidR="00ED3AED" w:rsidRDefault="00ED3AED" w:rsidP="00FE1B39">
            <w:pPr>
              <w:spacing w:line="360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Zdwórz</w:t>
            </w:r>
            <w:proofErr w:type="spellEnd"/>
            <w:r>
              <w:rPr>
                <w:rFonts w:ascii="Arial Narrow" w:hAnsi="Arial Narrow"/>
              </w:rPr>
              <w:t xml:space="preserve"> 10/2, 09-520 Łąck</w:t>
            </w:r>
          </w:p>
        </w:tc>
        <w:tc>
          <w:tcPr>
            <w:tcW w:w="1559" w:type="dxa"/>
          </w:tcPr>
          <w:p w:rsidR="002A154E" w:rsidRDefault="002A154E" w:rsidP="00ED3AED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  <w:p w:rsidR="00ED3AED" w:rsidRDefault="00ED3AED" w:rsidP="00ED3AED">
            <w:pPr>
              <w:spacing w:line="36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38,74</w:t>
            </w:r>
          </w:p>
        </w:tc>
        <w:tc>
          <w:tcPr>
            <w:tcW w:w="1442" w:type="dxa"/>
          </w:tcPr>
          <w:p w:rsidR="00ED3AED" w:rsidRDefault="00ED3AED" w:rsidP="002A154E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  <w:p w:rsidR="002A154E" w:rsidRDefault="002A154E" w:rsidP="002A154E">
            <w:pPr>
              <w:spacing w:line="36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40</w:t>
            </w:r>
          </w:p>
        </w:tc>
        <w:tc>
          <w:tcPr>
            <w:tcW w:w="1110" w:type="dxa"/>
          </w:tcPr>
          <w:p w:rsidR="002A154E" w:rsidRDefault="002A154E" w:rsidP="00ED3AED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  <w:p w:rsidR="00ED3AED" w:rsidRDefault="00ED3AED" w:rsidP="00ED3AED">
            <w:pPr>
              <w:spacing w:line="36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78,74</w:t>
            </w:r>
          </w:p>
        </w:tc>
      </w:tr>
      <w:tr w:rsidR="002A154E" w:rsidTr="002A154E">
        <w:tc>
          <w:tcPr>
            <w:tcW w:w="1129" w:type="dxa"/>
          </w:tcPr>
          <w:p w:rsidR="002A154E" w:rsidRDefault="002A154E" w:rsidP="002A154E">
            <w:pPr>
              <w:spacing w:line="36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</w:t>
            </w:r>
          </w:p>
        </w:tc>
        <w:tc>
          <w:tcPr>
            <w:tcW w:w="3119" w:type="dxa"/>
          </w:tcPr>
          <w:p w:rsidR="002A154E" w:rsidRDefault="00ED3AED" w:rsidP="00FE1B39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PPHU EURO-MEGA </w:t>
            </w:r>
            <w:r w:rsidR="00C16413">
              <w:rPr>
                <w:rFonts w:ascii="Arial Narrow" w:hAnsi="Arial Narrow"/>
              </w:rPr>
              <w:t xml:space="preserve">          </w:t>
            </w:r>
            <w:r>
              <w:rPr>
                <w:rFonts w:ascii="Arial Narrow" w:hAnsi="Arial Narrow"/>
              </w:rPr>
              <w:t xml:space="preserve">Mariusz </w:t>
            </w:r>
            <w:proofErr w:type="spellStart"/>
            <w:r>
              <w:rPr>
                <w:rFonts w:ascii="Arial Narrow" w:hAnsi="Arial Narrow"/>
              </w:rPr>
              <w:t>Szerszon</w:t>
            </w:r>
            <w:proofErr w:type="spellEnd"/>
            <w:r>
              <w:rPr>
                <w:rFonts w:ascii="Arial Narrow" w:hAnsi="Arial Narrow"/>
              </w:rPr>
              <w:t xml:space="preserve">, </w:t>
            </w:r>
            <w:r w:rsidR="00C16413">
              <w:rPr>
                <w:rFonts w:ascii="Arial Narrow" w:hAnsi="Arial Narrow"/>
              </w:rPr>
              <w:t xml:space="preserve">                    </w:t>
            </w:r>
            <w:r>
              <w:rPr>
                <w:rFonts w:ascii="Arial Narrow" w:hAnsi="Arial Narrow"/>
              </w:rPr>
              <w:t xml:space="preserve">ul. Szkolna 95,          </w:t>
            </w:r>
            <w:r w:rsidR="00C16413">
              <w:rPr>
                <w:rFonts w:ascii="Arial Narrow" w:hAnsi="Arial Narrow"/>
              </w:rPr>
              <w:t xml:space="preserve">                 </w:t>
            </w:r>
            <w:r>
              <w:rPr>
                <w:rFonts w:ascii="Arial Narrow" w:hAnsi="Arial Narrow"/>
              </w:rPr>
              <w:t>80-209 Tuchom</w:t>
            </w:r>
          </w:p>
        </w:tc>
        <w:tc>
          <w:tcPr>
            <w:tcW w:w="1559" w:type="dxa"/>
          </w:tcPr>
          <w:p w:rsidR="00ED3AED" w:rsidRDefault="00ED3AED" w:rsidP="00ED3AED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  <w:p w:rsidR="002A154E" w:rsidRDefault="00ED3AED" w:rsidP="00ED3AED">
            <w:pPr>
              <w:spacing w:line="36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37,07</w:t>
            </w:r>
          </w:p>
        </w:tc>
        <w:tc>
          <w:tcPr>
            <w:tcW w:w="1442" w:type="dxa"/>
          </w:tcPr>
          <w:p w:rsidR="00ED3AED" w:rsidRDefault="00ED3AED" w:rsidP="002A154E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  <w:p w:rsidR="002A154E" w:rsidRDefault="002A154E" w:rsidP="002A154E">
            <w:pPr>
              <w:spacing w:line="36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40</w:t>
            </w:r>
          </w:p>
        </w:tc>
        <w:tc>
          <w:tcPr>
            <w:tcW w:w="1110" w:type="dxa"/>
          </w:tcPr>
          <w:p w:rsidR="002A154E" w:rsidRDefault="002A154E" w:rsidP="00ED3AED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  <w:p w:rsidR="00ED3AED" w:rsidRDefault="00ED3AED" w:rsidP="00ED3AED">
            <w:pPr>
              <w:spacing w:line="36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77,07</w:t>
            </w:r>
          </w:p>
        </w:tc>
      </w:tr>
      <w:tr w:rsidR="002A154E" w:rsidRPr="00ED3AED" w:rsidTr="002A154E">
        <w:tc>
          <w:tcPr>
            <w:tcW w:w="1129" w:type="dxa"/>
          </w:tcPr>
          <w:p w:rsidR="002A154E" w:rsidRDefault="002A154E" w:rsidP="002A154E">
            <w:pPr>
              <w:spacing w:line="36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</w:t>
            </w:r>
          </w:p>
        </w:tc>
        <w:tc>
          <w:tcPr>
            <w:tcW w:w="3119" w:type="dxa"/>
          </w:tcPr>
          <w:p w:rsidR="002A154E" w:rsidRPr="00ED3AED" w:rsidRDefault="00ED3AED" w:rsidP="00C16413">
            <w:pPr>
              <w:spacing w:line="360" w:lineRule="auto"/>
              <w:rPr>
                <w:rFonts w:ascii="Arial Narrow" w:hAnsi="Arial Narrow"/>
              </w:rPr>
            </w:pPr>
            <w:r w:rsidRPr="00ED3AED">
              <w:rPr>
                <w:rFonts w:ascii="Arial Narrow" w:hAnsi="Arial Narrow"/>
              </w:rPr>
              <w:t xml:space="preserve">LIVORO GROUP Sp. z o.o., </w:t>
            </w:r>
            <w:r>
              <w:rPr>
                <w:rFonts w:ascii="Arial Narrow" w:hAnsi="Arial Narrow"/>
              </w:rPr>
              <w:t xml:space="preserve">      </w:t>
            </w:r>
            <w:r w:rsidRPr="00ED3AED">
              <w:rPr>
                <w:rFonts w:ascii="Arial Narrow" w:hAnsi="Arial Narrow"/>
              </w:rPr>
              <w:t>Al. 23 Stycznia 26/21,</w:t>
            </w:r>
            <w:r w:rsidR="00C16413">
              <w:rPr>
                <w:rFonts w:ascii="Arial Narrow" w:hAnsi="Arial Narrow"/>
              </w:rPr>
              <w:t xml:space="preserve">               </w:t>
            </w:r>
            <w:r w:rsidRPr="00ED3AED">
              <w:rPr>
                <w:rFonts w:ascii="Arial Narrow" w:hAnsi="Arial Narrow"/>
              </w:rPr>
              <w:t>86-300 Grudziądz</w:t>
            </w:r>
          </w:p>
        </w:tc>
        <w:tc>
          <w:tcPr>
            <w:tcW w:w="1559" w:type="dxa"/>
          </w:tcPr>
          <w:p w:rsidR="00ED3AED" w:rsidRDefault="00ED3AED" w:rsidP="00ED3AED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  <w:p w:rsidR="002A154E" w:rsidRPr="00ED3AED" w:rsidRDefault="00ED3AED" w:rsidP="00ED3AED">
            <w:pPr>
              <w:spacing w:line="360" w:lineRule="auto"/>
              <w:jc w:val="center"/>
              <w:rPr>
                <w:rFonts w:ascii="Arial Narrow" w:hAnsi="Arial Narrow"/>
              </w:rPr>
            </w:pPr>
            <w:r w:rsidRPr="00ED3AED">
              <w:rPr>
                <w:rFonts w:ascii="Arial Narrow" w:hAnsi="Arial Narrow"/>
              </w:rPr>
              <w:t>60</w:t>
            </w:r>
          </w:p>
        </w:tc>
        <w:tc>
          <w:tcPr>
            <w:tcW w:w="1442" w:type="dxa"/>
          </w:tcPr>
          <w:p w:rsidR="00ED3AED" w:rsidRPr="00ED3AED" w:rsidRDefault="00ED3AED" w:rsidP="002A154E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  <w:p w:rsidR="002A154E" w:rsidRPr="00ED3AED" w:rsidRDefault="002A154E" w:rsidP="002A154E">
            <w:pPr>
              <w:spacing w:line="360" w:lineRule="auto"/>
              <w:jc w:val="center"/>
              <w:rPr>
                <w:rFonts w:ascii="Arial Narrow" w:hAnsi="Arial Narrow"/>
              </w:rPr>
            </w:pPr>
            <w:r w:rsidRPr="00ED3AED">
              <w:rPr>
                <w:rFonts w:ascii="Arial Narrow" w:hAnsi="Arial Narrow"/>
              </w:rPr>
              <w:t>40</w:t>
            </w:r>
          </w:p>
        </w:tc>
        <w:tc>
          <w:tcPr>
            <w:tcW w:w="1110" w:type="dxa"/>
          </w:tcPr>
          <w:p w:rsidR="002A154E" w:rsidRPr="00ED3AED" w:rsidRDefault="002A154E" w:rsidP="00ED3AED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  <w:p w:rsidR="00ED3AED" w:rsidRPr="00ED3AED" w:rsidRDefault="00ED3AED" w:rsidP="00ED3AED">
            <w:pPr>
              <w:spacing w:line="360" w:lineRule="auto"/>
              <w:jc w:val="center"/>
              <w:rPr>
                <w:rFonts w:ascii="Arial Narrow" w:hAnsi="Arial Narrow"/>
                <w:lang w:val="en-US"/>
              </w:rPr>
            </w:pPr>
            <w:r w:rsidRPr="00ED3AED">
              <w:rPr>
                <w:rFonts w:ascii="Arial Narrow" w:hAnsi="Arial Narrow"/>
              </w:rPr>
              <w:t>10</w:t>
            </w:r>
            <w:r>
              <w:rPr>
                <w:rFonts w:ascii="Arial Narrow" w:hAnsi="Arial Narrow"/>
                <w:lang w:val="en-US"/>
              </w:rPr>
              <w:t>0</w:t>
            </w:r>
          </w:p>
        </w:tc>
      </w:tr>
    </w:tbl>
    <w:p w:rsidR="002A154E" w:rsidRPr="00ED3AED" w:rsidRDefault="002A154E" w:rsidP="00FE1B39">
      <w:pPr>
        <w:spacing w:line="360" w:lineRule="auto"/>
        <w:rPr>
          <w:rFonts w:ascii="Arial Narrow" w:hAnsi="Arial Narrow"/>
          <w:lang w:val="en-US"/>
        </w:rPr>
      </w:pPr>
    </w:p>
    <w:p w:rsidR="002A154E" w:rsidRPr="00ED3AED" w:rsidRDefault="002A154E" w:rsidP="00FE1B39">
      <w:pPr>
        <w:spacing w:line="360" w:lineRule="auto"/>
        <w:rPr>
          <w:rFonts w:ascii="Arial Narrow" w:hAnsi="Arial Narrow"/>
          <w:lang w:val="en-US"/>
        </w:rPr>
      </w:pPr>
    </w:p>
    <w:p w:rsidR="002A154E" w:rsidRPr="00ED3AED" w:rsidRDefault="002A154E" w:rsidP="00FE1B39">
      <w:pPr>
        <w:spacing w:line="360" w:lineRule="auto"/>
        <w:rPr>
          <w:rFonts w:ascii="Arial Narrow" w:hAnsi="Arial Narrow"/>
          <w:lang w:val="en-US"/>
        </w:rPr>
      </w:pPr>
    </w:p>
    <w:p w:rsidR="00FE1B39" w:rsidRPr="00ED3AED" w:rsidRDefault="00FE1B39" w:rsidP="00FE1B39">
      <w:pPr>
        <w:spacing w:line="360" w:lineRule="auto"/>
        <w:jc w:val="both"/>
        <w:rPr>
          <w:rFonts w:ascii="Arial Narrow" w:hAnsi="Arial Narrow"/>
          <w:b/>
          <w:lang w:val="en-US"/>
        </w:rPr>
      </w:pPr>
    </w:p>
    <w:p w:rsidR="00FE1B39" w:rsidRPr="00ED3AED" w:rsidRDefault="00FE1B39" w:rsidP="00FE1B39">
      <w:pPr>
        <w:spacing w:line="360" w:lineRule="auto"/>
        <w:jc w:val="both"/>
        <w:rPr>
          <w:rFonts w:ascii="Arial Narrow" w:hAnsi="Arial Narrow"/>
          <w:lang w:val="en-US"/>
        </w:rPr>
      </w:pPr>
      <w:r w:rsidRPr="00ED3AED">
        <w:rPr>
          <w:rFonts w:ascii="Arial Narrow" w:hAnsi="Arial Narrow"/>
          <w:b/>
          <w:lang w:val="en-US"/>
        </w:rPr>
        <w:tab/>
      </w:r>
    </w:p>
    <w:p w:rsidR="00FE1B39" w:rsidRPr="00ED3AED" w:rsidRDefault="00FE1B39" w:rsidP="00FE1B39">
      <w:pPr>
        <w:spacing w:line="360" w:lineRule="auto"/>
        <w:jc w:val="both"/>
        <w:rPr>
          <w:rFonts w:ascii="Arial Narrow" w:hAnsi="Arial Narrow"/>
          <w:lang w:val="en-US"/>
        </w:rPr>
      </w:pPr>
      <w:bookmarkStart w:id="0" w:name="_GoBack"/>
      <w:bookmarkEnd w:id="0"/>
    </w:p>
    <w:p w:rsidR="00FE1B39" w:rsidRPr="00ED3AED" w:rsidRDefault="00FE1B39" w:rsidP="00FE1B39">
      <w:pPr>
        <w:spacing w:line="360" w:lineRule="auto"/>
        <w:jc w:val="both"/>
        <w:rPr>
          <w:rFonts w:ascii="Arial Narrow" w:hAnsi="Arial Narrow"/>
          <w:lang w:val="en-US"/>
        </w:rPr>
      </w:pPr>
    </w:p>
    <w:p w:rsidR="00FE1B39" w:rsidRPr="00ED3AED" w:rsidRDefault="00FE1B39" w:rsidP="00FE1B39">
      <w:pPr>
        <w:spacing w:line="360" w:lineRule="auto"/>
        <w:jc w:val="both"/>
        <w:rPr>
          <w:rFonts w:ascii="Arial Narrow" w:hAnsi="Arial Narrow"/>
          <w:lang w:val="en-US"/>
        </w:rPr>
      </w:pPr>
      <w:r w:rsidRPr="00ED3AED">
        <w:rPr>
          <w:rFonts w:ascii="Arial Narrow" w:hAnsi="Arial Narrow"/>
          <w:lang w:val="en-US"/>
        </w:rPr>
        <w:tab/>
      </w:r>
    </w:p>
    <w:p w:rsidR="00FE1B39" w:rsidRPr="00ED3AED" w:rsidRDefault="00FE1B39" w:rsidP="00FE1B39">
      <w:pPr>
        <w:spacing w:line="360" w:lineRule="auto"/>
        <w:jc w:val="both"/>
        <w:rPr>
          <w:rFonts w:ascii="Arial Narrow" w:hAnsi="Arial Narrow"/>
          <w:lang w:val="en-US"/>
        </w:rPr>
      </w:pPr>
    </w:p>
    <w:p w:rsidR="00FE1B39" w:rsidRPr="00ED3AED" w:rsidRDefault="00FE1B39" w:rsidP="00FE1B39">
      <w:pPr>
        <w:spacing w:line="360" w:lineRule="auto"/>
        <w:jc w:val="both"/>
        <w:rPr>
          <w:rFonts w:ascii="Arial Narrow" w:hAnsi="Arial Narrow"/>
          <w:b/>
          <w:sz w:val="22"/>
          <w:szCs w:val="22"/>
          <w:lang w:val="en-US"/>
        </w:rPr>
      </w:pPr>
    </w:p>
    <w:p w:rsidR="00FE1B39" w:rsidRPr="00ED3AED" w:rsidRDefault="00FE1B39" w:rsidP="00FE1B39">
      <w:pPr>
        <w:rPr>
          <w:lang w:val="en-US"/>
        </w:rPr>
      </w:pPr>
    </w:p>
    <w:p w:rsidR="00510A17" w:rsidRPr="00ED3AED" w:rsidRDefault="00510A17">
      <w:pPr>
        <w:rPr>
          <w:lang w:val="en-US"/>
        </w:rPr>
      </w:pPr>
    </w:p>
    <w:sectPr w:rsidR="00510A17" w:rsidRPr="00ED3A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FC2"/>
    <w:rsid w:val="002A154E"/>
    <w:rsid w:val="00510A17"/>
    <w:rsid w:val="00602EDC"/>
    <w:rsid w:val="00932837"/>
    <w:rsid w:val="00B13D2B"/>
    <w:rsid w:val="00C16413"/>
    <w:rsid w:val="00E05FC2"/>
    <w:rsid w:val="00E917AF"/>
    <w:rsid w:val="00ED3AED"/>
    <w:rsid w:val="00FE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3E8F99-8B22-490B-9B91-E86EF4C1A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1B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E1B39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2A1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2019-04-10T06:34:00Z</dcterms:created>
  <dcterms:modified xsi:type="dcterms:W3CDTF">2019-04-24T10:35:00Z</dcterms:modified>
</cp:coreProperties>
</file>