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744" w:rsidRDefault="00C914DE" w:rsidP="00C914DE">
      <w:pPr>
        <w:jc w:val="center"/>
        <w:rPr>
          <w:b/>
        </w:rPr>
      </w:pPr>
      <w:r w:rsidRPr="00C914DE">
        <w:rPr>
          <w:b/>
        </w:rPr>
        <w:t xml:space="preserve">PLAN POSTĘPOWAŃ O UDZIELENIE ZAMÓWIEŃ </w:t>
      </w:r>
      <w:r w:rsidR="009F2A01">
        <w:rPr>
          <w:b/>
        </w:rPr>
        <w:t xml:space="preserve">PUBLICZNYCH </w:t>
      </w:r>
      <w:r w:rsidRPr="00C914DE">
        <w:rPr>
          <w:b/>
        </w:rPr>
        <w:t>NA 2020 ROK</w:t>
      </w:r>
    </w:p>
    <w:p w:rsidR="00C914DE" w:rsidRDefault="00C914DE" w:rsidP="00C914DE">
      <w:pPr>
        <w:rPr>
          <w:b/>
        </w:rPr>
      </w:pPr>
    </w:p>
    <w:p w:rsidR="00C914DE" w:rsidRDefault="00C914DE" w:rsidP="00C914DE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02"/>
        <w:gridCol w:w="2332"/>
        <w:gridCol w:w="2332"/>
        <w:gridCol w:w="2333"/>
        <w:gridCol w:w="2333"/>
      </w:tblGrid>
      <w:tr w:rsidR="00C914DE" w:rsidRPr="00C914DE" w:rsidTr="00C914DE">
        <w:tc>
          <w:tcPr>
            <w:tcW w:w="562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4102" w:type="dxa"/>
          </w:tcPr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2332" w:type="dxa"/>
          </w:tcPr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Rodzaj</w:t>
            </w:r>
          </w:p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2332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Przewidywany tryb lub inna procedura udzielenia zamówienia</w:t>
            </w:r>
          </w:p>
        </w:tc>
        <w:tc>
          <w:tcPr>
            <w:tcW w:w="2333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Orientacyjna wartość zamówienia</w:t>
            </w:r>
            <w:r w:rsidR="00633D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(netto) w PLN</w:t>
            </w:r>
          </w:p>
        </w:tc>
        <w:tc>
          <w:tcPr>
            <w:tcW w:w="2333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14DE">
              <w:rPr>
                <w:rFonts w:ascii="Times New Roman" w:hAnsi="Times New Roman" w:cs="Times New Roman"/>
                <w:b/>
                <w:sz w:val="18"/>
                <w:szCs w:val="18"/>
              </w:rPr>
              <w:t>Przewidywany termin wszczęcia postępowania w ujęciu kwartalnym</w:t>
            </w:r>
          </w:p>
        </w:tc>
      </w:tr>
      <w:tr w:rsidR="00C914DE" w:rsidRPr="00C914DE" w:rsidTr="00C914DE">
        <w:tc>
          <w:tcPr>
            <w:tcW w:w="562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  <w:b/>
              </w:rPr>
            </w:pPr>
            <w:r w:rsidRPr="00C914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102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</w:rPr>
            </w:pPr>
            <w:r w:rsidRPr="00C914DE">
              <w:rPr>
                <w:rFonts w:ascii="Times New Roman" w:hAnsi="Times New Roman" w:cs="Times New Roman"/>
              </w:rPr>
              <w:t>Dostawa kompleksu suchych zjeżdżalni ze stali nierdzewnej dla dzieci i młodzieży</w:t>
            </w:r>
            <w:r w:rsidR="004207E4">
              <w:rPr>
                <w:rFonts w:ascii="Times New Roman" w:hAnsi="Times New Roman" w:cs="Times New Roman"/>
              </w:rPr>
              <w:t xml:space="preserve"> wraz z montażem</w:t>
            </w:r>
          </w:p>
        </w:tc>
        <w:tc>
          <w:tcPr>
            <w:tcW w:w="2332" w:type="dxa"/>
          </w:tcPr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</w:rPr>
            </w:pPr>
          </w:p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</w:rPr>
            </w:pPr>
            <w:r w:rsidRPr="00C914DE">
              <w:rPr>
                <w:rFonts w:ascii="Times New Roman" w:hAnsi="Times New Roman" w:cs="Times New Roman"/>
              </w:rPr>
              <w:t>Dostawa</w:t>
            </w:r>
          </w:p>
        </w:tc>
        <w:tc>
          <w:tcPr>
            <w:tcW w:w="2332" w:type="dxa"/>
          </w:tcPr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</w:rPr>
            </w:pPr>
            <w:r w:rsidRPr="00C914DE">
              <w:rPr>
                <w:rFonts w:ascii="Times New Roman" w:hAnsi="Times New Roman" w:cs="Times New Roman"/>
              </w:rPr>
              <w:t>Przetarg nieograniczony</w:t>
            </w:r>
          </w:p>
        </w:tc>
        <w:tc>
          <w:tcPr>
            <w:tcW w:w="2333" w:type="dxa"/>
          </w:tcPr>
          <w:p w:rsidR="00C914DE" w:rsidRPr="00C914DE" w:rsidRDefault="00633D5B" w:rsidP="00C914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203.252,03</w:t>
            </w:r>
          </w:p>
        </w:tc>
        <w:tc>
          <w:tcPr>
            <w:tcW w:w="2333" w:type="dxa"/>
          </w:tcPr>
          <w:p w:rsidR="00C914DE" w:rsidRPr="00C914DE" w:rsidRDefault="00C914DE" w:rsidP="00C914DE">
            <w:pPr>
              <w:rPr>
                <w:rFonts w:ascii="Times New Roman" w:hAnsi="Times New Roman" w:cs="Times New Roman"/>
              </w:rPr>
            </w:pPr>
          </w:p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</w:rPr>
            </w:pPr>
            <w:r w:rsidRPr="00C914DE">
              <w:rPr>
                <w:rFonts w:ascii="Times New Roman" w:hAnsi="Times New Roman" w:cs="Times New Roman"/>
              </w:rPr>
              <w:t>I</w:t>
            </w:r>
            <w:r w:rsidR="00633D5B">
              <w:rPr>
                <w:rFonts w:ascii="Times New Roman" w:hAnsi="Times New Roman" w:cs="Times New Roman"/>
              </w:rPr>
              <w:t xml:space="preserve"> kwartał</w:t>
            </w:r>
          </w:p>
          <w:p w:rsidR="00C914DE" w:rsidRPr="00C914DE" w:rsidRDefault="00C914DE" w:rsidP="00C914D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914DE" w:rsidRDefault="00C914DE" w:rsidP="00C914DE">
      <w:pPr>
        <w:rPr>
          <w:rFonts w:ascii="Times New Roman" w:hAnsi="Times New Roman" w:cs="Times New Roman"/>
          <w:b/>
        </w:rPr>
      </w:pPr>
    </w:p>
    <w:p w:rsidR="00633D5B" w:rsidRDefault="00633D5B" w:rsidP="00C914DE">
      <w:pPr>
        <w:rPr>
          <w:rFonts w:ascii="Times New Roman" w:hAnsi="Times New Roman" w:cs="Times New Roman"/>
          <w:b/>
        </w:rPr>
      </w:pPr>
    </w:p>
    <w:p w:rsidR="00633D5B" w:rsidRDefault="00633D5B" w:rsidP="00C914DE">
      <w:pPr>
        <w:rPr>
          <w:rFonts w:ascii="Times New Roman" w:hAnsi="Times New Roman" w:cs="Times New Roman"/>
          <w:b/>
        </w:rPr>
      </w:pPr>
    </w:p>
    <w:p w:rsidR="00AC3068" w:rsidRPr="00AC3068" w:rsidRDefault="00633D5B" w:rsidP="00AC3068">
      <w:pPr>
        <w:spacing w:line="360" w:lineRule="auto"/>
        <w:jc w:val="both"/>
        <w:rPr>
          <w:rFonts w:ascii="Times New Roman" w:hAnsi="Times New Roman" w:cs="Times New Roman"/>
        </w:rPr>
      </w:pPr>
      <w:r w:rsidRPr="00633D5B">
        <w:rPr>
          <w:rFonts w:ascii="Times New Roman" w:hAnsi="Times New Roman" w:cs="Times New Roman"/>
        </w:rPr>
        <w:t>Grudziądz, dnia 2</w:t>
      </w:r>
      <w:r w:rsidR="00291C7A">
        <w:rPr>
          <w:rFonts w:ascii="Times New Roman" w:hAnsi="Times New Roman" w:cs="Times New Roman"/>
        </w:rPr>
        <w:t>3</w:t>
      </w:r>
      <w:bookmarkStart w:id="0" w:name="_GoBack"/>
      <w:bookmarkEnd w:id="0"/>
      <w:r w:rsidRPr="00633D5B">
        <w:rPr>
          <w:rFonts w:ascii="Times New Roman" w:hAnsi="Times New Roman" w:cs="Times New Roman"/>
        </w:rPr>
        <w:t>.01.2020 r.</w:t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>
        <w:rPr>
          <w:rFonts w:ascii="Times New Roman" w:hAnsi="Times New Roman" w:cs="Times New Roman"/>
        </w:rPr>
        <w:tab/>
      </w:r>
      <w:r w:rsidR="00AC3068" w:rsidRPr="00AC3068">
        <w:rPr>
          <w:rFonts w:ascii="Times New Roman" w:hAnsi="Times New Roman" w:cs="Times New Roman"/>
        </w:rPr>
        <w:t xml:space="preserve">           Dyrektor</w:t>
      </w:r>
    </w:p>
    <w:p w:rsidR="00AC3068" w:rsidRPr="00AC3068" w:rsidRDefault="00AC3068" w:rsidP="00AC3068">
      <w:pPr>
        <w:spacing w:line="360" w:lineRule="auto"/>
        <w:jc w:val="both"/>
        <w:rPr>
          <w:rFonts w:ascii="Times New Roman" w:hAnsi="Times New Roman" w:cs="Times New Roman"/>
        </w:rPr>
      </w:pP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C3068">
        <w:rPr>
          <w:rFonts w:ascii="Times New Roman" w:hAnsi="Times New Roman" w:cs="Times New Roman"/>
        </w:rPr>
        <w:t>/-/ Izabela Piwowarska</w:t>
      </w:r>
    </w:p>
    <w:p w:rsidR="00AC3068" w:rsidRPr="00AC3068" w:rsidRDefault="00AC3068" w:rsidP="00AC3068">
      <w:pPr>
        <w:rPr>
          <w:rFonts w:ascii="Times New Roman" w:hAnsi="Times New Roman" w:cs="Times New Roman"/>
        </w:rPr>
      </w:pPr>
    </w:p>
    <w:p w:rsidR="00633D5B" w:rsidRPr="00633D5B" w:rsidRDefault="00633D5B" w:rsidP="00C914DE">
      <w:pPr>
        <w:rPr>
          <w:rFonts w:ascii="Times New Roman" w:hAnsi="Times New Roman" w:cs="Times New Roman"/>
        </w:rPr>
      </w:pPr>
    </w:p>
    <w:sectPr w:rsidR="00633D5B" w:rsidRPr="00633D5B" w:rsidSect="00C914D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4DE"/>
    <w:rsid w:val="00291C7A"/>
    <w:rsid w:val="002F0744"/>
    <w:rsid w:val="004207E4"/>
    <w:rsid w:val="00633D5B"/>
    <w:rsid w:val="009F2A01"/>
    <w:rsid w:val="00AC3068"/>
    <w:rsid w:val="00C9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33561-E387-4FD3-BF2D-07BAA0ED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3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2020-01-23T05:49:00Z</cp:lastPrinted>
  <dcterms:created xsi:type="dcterms:W3CDTF">2020-01-15T12:51:00Z</dcterms:created>
  <dcterms:modified xsi:type="dcterms:W3CDTF">2020-01-23T05:49:00Z</dcterms:modified>
</cp:coreProperties>
</file>