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08" w:rsidRDefault="00F63008" w:rsidP="00F63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 Ośrodek Rekreacji</w: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Grudziądz, dnia </w:t>
      </w:r>
      <w:r w:rsidR="00591870">
        <w:rPr>
          <w:rFonts w:ascii="Times New Roman" w:hAnsi="Times New Roman" w:cs="Times New Roman"/>
          <w:sz w:val="24"/>
          <w:szCs w:val="24"/>
        </w:rPr>
        <w:t>1</w:t>
      </w:r>
      <w:r w:rsidR="00FF03A8">
        <w:rPr>
          <w:rFonts w:ascii="Times New Roman" w:hAnsi="Times New Roman" w:cs="Times New Roman"/>
          <w:sz w:val="24"/>
          <w:szCs w:val="24"/>
        </w:rPr>
        <w:t>8</w:t>
      </w:r>
      <w:r w:rsidR="00591870">
        <w:rPr>
          <w:rFonts w:ascii="Times New Roman" w:hAnsi="Times New Roman" w:cs="Times New Roman"/>
          <w:sz w:val="24"/>
          <w:szCs w:val="24"/>
        </w:rPr>
        <w:t xml:space="preserve"> lutego</w:t>
      </w:r>
      <w:r>
        <w:rPr>
          <w:rFonts w:ascii="Times New Roman" w:hAnsi="Times New Roman" w:cs="Times New Roman"/>
          <w:sz w:val="24"/>
          <w:szCs w:val="24"/>
        </w:rPr>
        <w:t xml:space="preserve"> 2020 r.</w:t>
      </w:r>
    </w:p>
    <w:p w:rsidR="00F63008" w:rsidRDefault="00F63008" w:rsidP="00F63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Wypoczynku</w:t>
      </w:r>
    </w:p>
    <w:p w:rsidR="00F63008" w:rsidRDefault="00F63008" w:rsidP="00F63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Za Basenem 2</w:t>
      </w:r>
    </w:p>
    <w:p w:rsidR="00F63008" w:rsidRDefault="00F63008" w:rsidP="00F63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86-300 Grudziądz</w:t>
      </w:r>
    </w:p>
    <w:p w:rsidR="00F63008" w:rsidRDefault="00F63008" w:rsidP="00F63008">
      <w:pPr>
        <w:spacing w:line="240" w:lineRule="auto"/>
      </w:pPr>
    </w:p>
    <w:p w:rsidR="00F63008" w:rsidRDefault="00F63008" w:rsidP="00F6300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MORiW:23.230.2300.</w:t>
      </w:r>
      <w:r w:rsidR="009C3DCB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.2020</w:t>
      </w:r>
    </w:p>
    <w:p w:rsidR="00F63008" w:rsidRDefault="00F63008" w:rsidP="00F6300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</w:p>
    <w:p w:rsidR="00F63008" w:rsidRDefault="00F63008" w:rsidP="00F6300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Znak sprawy</w:t>
      </w:r>
    </w:p>
    <w:p w:rsidR="00F63008" w:rsidRDefault="00F63008" w:rsidP="00F6300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63008" w:rsidRDefault="00F63008" w:rsidP="00F6300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63008" w:rsidRDefault="00F63008" w:rsidP="00F630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:rsidR="00F63008" w:rsidRDefault="00F63008" w:rsidP="00F630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DOTYCZĄCE POSTĘPOWANIA O UDZIELENIE ZAMÓWIENIA PUBLICZNEGO</w:t>
      </w:r>
    </w:p>
    <w:p w:rsidR="00F63008" w:rsidRDefault="00F63008" w:rsidP="00F630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WARTOŚCI PONIŻEJ 30.000 EURO</w:t>
      </w:r>
    </w:p>
    <w:p w:rsidR="00F63008" w:rsidRDefault="00F63008" w:rsidP="00F630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Zwracamy się z prośbą o przedstawienie oferty na poniżej opisany przedmiot zamówienia:</w:t>
      </w:r>
    </w:p>
    <w:p w:rsidR="00F63008" w:rsidRDefault="00F63008" w:rsidP="00F630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„D</w:t>
      </w:r>
      <w:r w:rsidR="009C3436">
        <w:rPr>
          <w:rFonts w:ascii="Times New Roman" w:hAnsi="Times New Roman" w:cs="Times New Roman"/>
          <w:b/>
          <w:sz w:val="24"/>
          <w:szCs w:val="24"/>
        </w:rPr>
        <w:t>oposażenie placu zabaw przy ul. Staszica 5-7 dla Miejskiego Ośrodka</w:t>
      </w:r>
      <w:r>
        <w:rPr>
          <w:rFonts w:ascii="Times New Roman" w:hAnsi="Times New Roman" w:cs="Times New Roman"/>
          <w:b/>
          <w:sz w:val="24"/>
          <w:szCs w:val="24"/>
        </w:rPr>
        <w:t xml:space="preserve"> Rekreacji                          i Wypoczynku w Grudziądzu”</w:t>
      </w:r>
    </w:p>
    <w:p w:rsidR="00F63008" w:rsidRDefault="00F63008" w:rsidP="00F63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Zapytanie ofertowe dotyczy </w:t>
      </w:r>
      <w:r w:rsidR="009C3436">
        <w:rPr>
          <w:rFonts w:ascii="Times New Roman" w:hAnsi="Times New Roman" w:cs="Times New Roman"/>
          <w:sz w:val="24"/>
          <w:szCs w:val="24"/>
        </w:rPr>
        <w:t xml:space="preserve">doposażenia placu zabaw przy ul. Staszica 5-7 w Grudziądzu w urządzenie zabawowe </w:t>
      </w:r>
      <w:r>
        <w:rPr>
          <w:rFonts w:ascii="Times New Roman" w:hAnsi="Times New Roman" w:cs="Times New Roman"/>
          <w:sz w:val="24"/>
          <w:szCs w:val="24"/>
        </w:rPr>
        <w:t>– szczegółowe informacje w Załączniku nr 1 – Opisie przedmiotu zamówienia.</w:t>
      </w:r>
    </w:p>
    <w:p w:rsidR="00F63008" w:rsidRDefault="00F63008" w:rsidP="00F63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oceny ofert, którymi będzie się kierował Zamawiający przy wyborze najkorzystniejszej oferty:</w:t>
      </w:r>
    </w:p>
    <w:p w:rsidR="00F63008" w:rsidRDefault="00F63008" w:rsidP="00F63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oceny ofert – cena 95%</w:t>
      </w:r>
    </w:p>
    <w:p w:rsidR="00F63008" w:rsidRDefault="00F63008" w:rsidP="00F63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oceny ofert – </w:t>
      </w:r>
      <w:r w:rsidR="009C3436">
        <w:rPr>
          <w:rFonts w:ascii="Times New Roman" w:hAnsi="Times New Roman" w:cs="Times New Roman"/>
          <w:sz w:val="24"/>
          <w:szCs w:val="24"/>
        </w:rPr>
        <w:t>gwarancja</w:t>
      </w:r>
      <w:r>
        <w:rPr>
          <w:rFonts w:ascii="Times New Roman" w:hAnsi="Times New Roman" w:cs="Times New Roman"/>
          <w:sz w:val="24"/>
          <w:szCs w:val="24"/>
        </w:rPr>
        <w:t xml:space="preserve">  5%</w:t>
      </w:r>
    </w:p>
    <w:p w:rsidR="00F63008" w:rsidRDefault="00F63008" w:rsidP="00F63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dokona oceny ofert w ramach kryterium cena według niżej podanego wzoru – waga kryterium wynosi 95%</w:t>
      </w:r>
    </w:p>
    <w:p w:rsidR="00F63008" w:rsidRDefault="00F63008" w:rsidP="00F63008">
      <w:pPr>
        <w:spacing w:line="240" w:lineRule="auto"/>
        <w:ind w:left="2832" w:firstLine="708"/>
        <w:jc w:val="both"/>
      </w:pPr>
      <w:r>
        <w:rPr>
          <w:position w:val="-32"/>
        </w:rPr>
        <w:object w:dxaOrig="193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42.75pt" o:ole="" fillcolor="window">
            <v:imagedata r:id="rId5" o:title=""/>
          </v:shape>
          <o:OLEObject Type="Embed" ProgID="Equation.3" ShapeID="_x0000_i1025" DrawAspect="Content" ObjectID="_1643542223" r:id="rId6"/>
        </w:object>
      </w:r>
    </w:p>
    <w:p w:rsidR="00F63008" w:rsidRDefault="00F63008" w:rsidP="00F63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   - ocena oferty (liczona z dokładnością do czterech miejsc po przecinku)</w:t>
      </w:r>
    </w:p>
    <w:p w:rsidR="00F63008" w:rsidRDefault="00F63008" w:rsidP="00F63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 - najniższa cena spośród wszystkich ocenianych ofert (łącznie z podatkiem VAT </w:t>
      </w:r>
    </w:p>
    <w:p w:rsidR="00F63008" w:rsidRDefault="00F63008" w:rsidP="00F63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 PLN)</w:t>
      </w:r>
    </w:p>
    <w:p w:rsidR="00F63008" w:rsidRDefault="00F63008" w:rsidP="00F63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   - cena ocenianej oferty (łącznie z podatkiem VAT w PLN)</w:t>
      </w:r>
    </w:p>
    <w:p w:rsidR="009C3436" w:rsidRDefault="009C3436" w:rsidP="00F63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gwarancja udzielona na 48 miesięcy – 5 pkt</w:t>
      </w:r>
    </w:p>
    <w:p w:rsidR="009C3436" w:rsidRDefault="009C3436" w:rsidP="00F63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gwarancja udzielona na 36 miesięcy – 3 pkt</w:t>
      </w:r>
    </w:p>
    <w:p w:rsidR="009C3436" w:rsidRDefault="009C3436" w:rsidP="00F63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gwarancja udzielona na 24 miesiące – 1 pkt</w:t>
      </w:r>
    </w:p>
    <w:p w:rsidR="00F63008" w:rsidRDefault="00F63008" w:rsidP="00F63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Istotne warunki zamówienia (np. termin realizacji zamówienia, wymagania jakościowe, okres gwarancji, warunki serwisu):…………………………………………………………………….</w:t>
      </w:r>
    </w:p>
    <w:p w:rsidR="00F63008" w:rsidRDefault="00F63008" w:rsidP="00F63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zamówienia : </w:t>
      </w:r>
      <w:r w:rsidR="00591870">
        <w:rPr>
          <w:rFonts w:ascii="Times New Roman" w:hAnsi="Times New Roman" w:cs="Times New Roman"/>
          <w:sz w:val="24"/>
          <w:szCs w:val="24"/>
        </w:rPr>
        <w:t xml:space="preserve">do dnia </w:t>
      </w:r>
      <w:r w:rsidR="00FF03A8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591870">
        <w:rPr>
          <w:rFonts w:ascii="Times New Roman" w:hAnsi="Times New Roman" w:cs="Times New Roman"/>
          <w:sz w:val="24"/>
          <w:szCs w:val="24"/>
        </w:rPr>
        <w:t xml:space="preserve"> kwietnia 2020 r.</w:t>
      </w:r>
      <w:r w:rsidR="00A65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Wymagania jakościowe: wymagania określone są w opisie przedmiotu zamówienia, stanowiącego Załącznik nr 1 do niniejszego zapytania ofertowego.</w:t>
      </w:r>
    </w:p>
    <w:p w:rsidR="00F63008" w:rsidRDefault="00F63008" w:rsidP="00F63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gwarancji:………………………………………………………………………………..</w:t>
      </w:r>
    </w:p>
    <w:p w:rsidR="00F63008" w:rsidRDefault="00F63008" w:rsidP="00F63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Uwagi:</w:t>
      </w:r>
    </w:p>
    <w:p w:rsidR="00F63008" w:rsidRDefault="00F63008" w:rsidP="00F63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63008" w:rsidRDefault="00F63008" w:rsidP="00F63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63008" w:rsidRDefault="00F63008" w:rsidP="00F63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008" w:rsidRDefault="00F63008" w:rsidP="00F63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prosimy przesłać pocztą na adres:</w:t>
      </w:r>
    </w:p>
    <w:p w:rsidR="00F63008" w:rsidRDefault="00F63008" w:rsidP="00F63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Miejski Ośrodek Rekreacji i Wypoczynku, ul. Za Basenem 2, 86-300 Grudziądz, bądź drogą elektroniczną na adres: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przetargi@moriw.grudziadz.pl</w:t>
        </w:r>
      </w:hyperlink>
    </w:p>
    <w:p w:rsidR="00F63008" w:rsidRDefault="00F63008" w:rsidP="00F63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zawierać:</w:t>
      </w:r>
    </w:p>
    <w:p w:rsidR="00F63008" w:rsidRDefault="00F63008" w:rsidP="00F6300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Nazwę firmy i adres oraz osobę/y upoważnioną/e do jej reprezentowania, w przypadku osób fizycznych nieprowadzących działalności gospodarczej – imię i nazwisko Wykonawcy i jego adres.</w:t>
      </w:r>
    </w:p>
    <w:p w:rsidR="00F63008" w:rsidRDefault="00F63008" w:rsidP="00F6300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ofertową brutto za wykonanie przedmiotu zamówienia.</w:t>
      </w:r>
    </w:p>
    <w:p w:rsidR="00F63008" w:rsidRDefault="00F63008" w:rsidP="00F6300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istotne warunki zamówienia.</w:t>
      </w:r>
    </w:p>
    <w:p w:rsidR="00F63008" w:rsidRDefault="00F63008" w:rsidP="00F6300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osoby upoważnionej do kontaktów z Zamawiającym.</w:t>
      </w:r>
    </w:p>
    <w:p w:rsidR="00F63008" w:rsidRDefault="00F63008" w:rsidP="00F63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008" w:rsidRDefault="00F63008" w:rsidP="00F63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F63008" w:rsidRDefault="00F63008" w:rsidP="00F63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Opis przedmiotu zamówienia</w:t>
      </w:r>
    </w:p>
    <w:p w:rsidR="00F63008" w:rsidRDefault="00F63008" w:rsidP="00F63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umowy</w:t>
      </w:r>
    </w:p>
    <w:p w:rsidR="00F63008" w:rsidRDefault="00591870" w:rsidP="00F63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urządzenia</w:t>
      </w:r>
    </w:p>
    <w:p w:rsidR="000F5BE8" w:rsidRDefault="000F5BE8"/>
    <w:sectPr w:rsidR="000F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62656"/>
    <w:multiLevelType w:val="hybridMultilevel"/>
    <w:tmpl w:val="1D44F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00"/>
    <w:rsid w:val="000F5BE8"/>
    <w:rsid w:val="00591870"/>
    <w:rsid w:val="007F6100"/>
    <w:rsid w:val="009C3436"/>
    <w:rsid w:val="009C3DCB"/>
    <w:rsid w:val="00A650F2"/>
    <w:rsid w:val="00F63008"/>
    <w:rsid w:val="00FF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9D5E0-1288-4618-84F6-A16F0190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0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300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3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3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i@moriw.grudzia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2020-02-07T06:49:00Z</dcterms:created>
  <dcterms:modified xsi:type="dcterms:W3CDTF">2020-02-18T13:44:00Z</dcterms:modified>
</cp:coreProperties>
</file>