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5EA714" w14:textId="77777777" w:rsidR="00FA42E4" w:rsidRPr="00D71CD2" w:rsidRDefault="00D71CD2" w:rsidP="00FA42E4">
      <w:pPr>
        <w:tabs>
          <w:tab w:val="left" w:pos="1545"/>
        </w:tabs>
        <w:spacing w:line="360" w:lineRule="auto"/>
        <w:rPr>
          <w:rFonts w:ascii="Arial Narrow" w:hAnsi="Arial Narrow"/>
          <w:i/>
        </w:rPr>
      </w:pPr>
      <w:r w:rsidRPr="00D71CD2">
        <w:rPr>
          <w:rFonts w:ascii="Arial Narrow" w:hAnsi="Arial Narrow"/>
          <w:i/>
          <w:sz w:val="20"/>
          <w:szCs w:val="20"/>
        </w:rPr>
        <w:t>MORiW:</w:t>
      </w:r>
      <w:r w:rsidR="00FA42E4" w:rsidRPr="00D71CD2">
        <w:rPr>
          <w:rFonts w:ascii="Arial Narrow" w:hAnsi="Arial Narrow"/>
          <w:i/>
          <w:sz w:val="20"/>
          <w:szCs w:val="20"/>
        </w:rPr>
        <w:t xml:space="preserve"> 23.230.2300.1</w:t>
      </w:r>
      <w:r w:rsidRPr="00D71CD2">
        <w:rPr>
          <w:rFonts w:ascii="Arial Narrow" w:hAnsi="Arial Narrow"/>
          <w:i/>
          <w:sz w:val="20"/>
          <w:szCs w:val="20"/>
        </w:rPr>
        <w:t>9</w:t>
      </w:r>
      <w:r w:rsidR="00FA42E4" w:rsidRPr="00D71CD2">
        <w:rPr>
          <w:rFonts w:ascii="Arial Narrow" w:hAnsi="Arial Narrow"/>
          <w:i/>
          <w:sz w:val="20"/>
          <w:szCs w:val="20"/>
        </w:rPr>
        <w:t>.20</w:t>
      </w:r>
      <w:r w:rsidRPr="00D71CD2">
        <w:rPr>
          <w:rFonts w:ascii="Arial Narrow" w:hAnsi="Arial Narrow"/>
          <w:i/>
          <w:sz w:val="20"/>
          <w:szCs w:val="20"/>
        </w:rPr>
        <w:t>20</w:t>
      </w:r>
    </w:p>
    <w:p w14:paraId="173C6FCD" w14:textId="77777777" w:rsidR="0065451A" w:rsidRDefault="00077C6C" w:rsidP="0065451A">
      <w:pPr>
        <w:tabs>
          <w:tab w:val="left" w:pos="1545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UMOWA  </w:t>
      </w:r>
      <w:r w:rsidR="00D71CD2">
        <w:rPr>
          <w:rFonts w:ascii="Arial Narrow" w:hAnsi="Arial Narrow"/>
          <w:b/>
        </w:rPr>
        <w:t>- Projekt</w:t>
      </w:r>
      <w:r w:rsidRPr="00087160">
        <w:rPr>
          <w:rFonts w:ascii="Arial Narrow" w:hAnsi="Arial Narrow"/>
          <w:b/>
        </w:rPr>
        <w:br/>
      </w:r>
    </w:p>
    <w:p w14:paraId="0499D488" w14:textId="77777777" w:rsidR="0065451A" w:rsidRDefault="0065451A" w:rsidP="0065451A">
      <w:pPr>
        <w:tabs>
          <w:tab w:val="left" w:pos="1545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zawarta w dniu</w:t>
      </w:r>
      <w:r w:rsidR="00FA42E4">
        <w:rPr>
          <w:rFonts w:ascii="Arial Narrow" w:hAnsi="Arial Narrow"/>
        </w:rPr>
        <w:t xml:space="preserve"> </w:t>
      </w:r>
      <w:r w:rsidR="00D71CD2">
        <w:rPr>
          <w:rFonts w:ascii="Arial Narrow" w:hAnsi="Arial Narrow"/>
          <w:b/>
        </w:rPr>
        <w:t>……………………………</w:t>
      </w:r>
      <w:r w:rsidR="00FA42E4"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 xml:space="preserve"> r.</w:t>
      </w:r>
      <w:r>
        <w:rPr>
          <w:rFonts w:ascii="Arial Narrow" w:hAnsi="Arial Narrow"/>
        </w:rPr>
        <w:t xml:space="preserve"> w Grudziądzu pomiędzy: </w:t>
      </w:r>
    </w:p>
    <w:p w14:paraId="1C7B1CB5" w14:textId="77777777"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gminą – miasto Grudziądz, ul. Ratuszowa 1, 86-300 Grudziądz</w:t>
      </w:r>
      <w:r w:rsidR="00077C6C">
        <w:rPr>
          <w:rFonts w:ascii="Arial Narrow" w:hAnsi="Arial Narrow"/>
        </w:rPr>
        <w:t>, NIP 876-24-26-842</w:t>
      </w:r>
      <w:r>
        <w:rPr>
          <w:rFonts w:ascii="Arial Narrow" w:hAnsi="Arial Narrow"/>
        </w:rPr>
        <w:t xml:space="preserve"> - </w:t>
      </w:r>
      <w:r>
        <w:rPr>
          <w:rFonts w:ascii="Arial Narrow" w:hAnsi="Arial Narrow"/>
          <w:b/>
        </w:rPr>
        <w:t>Miejskim Ośrodkiem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Rekreacji i Wypoczynku w Grudziądzu</w:t>
      </w:r>
      <w:r>
        <w:rPr>
          <w:rFonts w:ascii="Arial Narrow" w:hAnsi="Arial Narrow"/>
        </w:rPr>
        <w:t>, ul. Za Basenem 2, 86-300 Grudziądz,</w:t>
      </w:r>
    </w:p>
    <w:p w14:paraId="3A09012E" w14:textId="77777777"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reprezentowanym przez:</w:t>
      </w:r>
    </w:p>
    <w:p w14:paraId="067F08BF" w14:textId="77777777"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Izabelę Piwowarską – Dyrektora, zwanym w dalszej części umowy „</w:t>
      </w:r>
      <w:r>
        <w:rPr>
          <w:rFonts w:ascii="Arial Narrow" w:hAnsi="Arial Narrow"/>
          <w:b/>
          <w:bCs/>
        </w:rPr>
        <w:t>Zamawiającym</w:t>
      </w:r>
      <w:r>
        <w:rPr>
          <w:rFonts w:ascii="Arial Narrow" w:hAnsi="Arial Narrow"/>
        </w:rPr>
        <w:t xml:space="preserve">”, </w:t>
      </w:r>
      <w:r>
        <w:rPr>
          <w:rStyle w:val="FontStyle12"/>
          <w:rFonts w:ascii="Arial Narrow" w:hAnsi="Arial Narrow" w:cs="Arial"/>
        </w:rPr>
        <w:t>na podstawie pełnomocnictwa z dnia 13.08.2009 r. w sprawie upoważnienia Dyrektora Miejskiego Ośrodka Rekreacji i Wypoczynku w Grudziądzu do wykonywania czynności w imieniu gminy-miasto Grudziądz,</w:t>
      </w:r>
    </w:p>
    <w:p w14:paraId="527F425B" w14:textId="77777777" w:rsidR="00FA42E4" w:rsidRDefault="0065451A" w:rsidP="00FA42E4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 </w:t>
      </w:r>
    </w:p>
    <w:p w14:paraId="77217505" w14:textId="77777777" w:rsidR="00210B68" w:rsidRDefault="00FA42E4" w:rsidP="00FA42E4">
      <w:pPr>
        <w:spacing w:line="360" w:lineRule="auto"/>
        <w:jc w:val="both"/>
        <w:rPr>
          <w:rFonts w:ascii="Arial Narrow" w:hAnsi="Arial Narrow"/>
        </w:rPr>
      </w:pPr>
      <w:r w:rsidRPr="003713B5">
        <w:rPr>
          <w:rFonts w:ascii="Arial Narrow" w:hAnsi="Arial Narrow"/>
        </w:rPr>
        <w:t xml:space="preserve"> </w:t>
      </w:r>
      <w:r w:rsidR="00D71CD2">
        <w:rPr>
          <w:rFonts w:ascii="Arial Narrow" w:hAnsi="Arial Narrow"/>
        </w:rPr>
        <w:t>............................................................................................</w:t>
      </w:r>
      <w:r w:rsidR="00FD1823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210B68">
        <w:rPr>
          <w:rFonts w:ascii="Arial Narrow" w:hAnsi="Arial Narrow"/>
        </w:rPr>
        <w:t xml:space="preserve"> prowadzącym działalność gospodarczą </w:t>
      </w:r>
      <w:r w:rsidR="003A436E">
        <w:rPr>
          <w:rFonts w:ascii="Arial Narrow" w:hAnsi="Arial Narrow"/>
        </w:rPr>
        <w:t xml:space="preserve">pod </w:t>
      </w:r>
      <w:r w:rsidR="003A436E" w:rsidRPr="00565461">
        <w:rPr>
          <w:rFonts w:ascii="Arial Narrow" w:hAnsi="Arial Narrow"/>
          <w:color w:val="000000" w:themeColor="text1"/>
        </w:rPr>
        <w:t xml:space="preserve">firmą: ………………………. </w:t>
      </w:r>
      <w:r w:rsidR="00210B68">
        <w:rPr>
          <w:rFonts w:ascii="Arial Narrow" w:hAnsi="Arial Narrow"/>
        </w:rPr>
        <w:t>zarejestrowaną w ………………………………………………………………. Pod numerem ………………, posiadającym NIP …………….., REGON ………………………………………….. lub ………….. z siedzibą w …………. Przy ul. ………………… wpisanym do rejestru Przedsiębiorców w Sądzie Rejonowym w ………………………. Pod numerem ……….. o kapitale zakładowym …………., NIP ………. REGON ………………</w:t>
      </w:r>
    </w:p>
    <w:p w14:paraId="59934A75" w14:textId="77777777" w:rsidR="00FA42E4" w:rsidRPr="000C095E" w:rsidRDefault="00FA42E4" w:rsidP="00FA42E4">
      <w:pPr>
        <w:spacing w:line="360" w:lineRule="auto"/>
        <w:jc w:val="both"/>
        <w:rPr>
          <w:rFonts w:ascii="Arial Narrow" w:hAnsi="Arial Narrow"/>
        </w:rPr>
      </w:pPr>
      <w:r w:rsidRPr="000C095E">
        <w:rPr>
          <w:rFonts w:ascii="Arial Narrow" w:hAnsi="Arial Narrow"/>
        </w:rPr>
        <w:t>reprezentowan</w:t>
      </w:r>
      <w:r w:rsidR="00210B68">
        <w:rPr>
          <w:rFonts w:ascii="Arial Narrow" w:hAnsi="Arial Narrow"/>
        </w:rPr>
        <w:t>ym</w:t>
      </w:r>
      <w:r w:rsidRPr="000C095E">
        <w:rPr>
          <w:rFonts w:ascii="Arial Narrow" w:hAnsi="Arial Narrow"/>
        </w:rPr>
        <w:t xml:space="preserve"> przez:</w:t>
      </w:r>
    </w:p>
    <w:p w14:paraId="029C5E46" w14:textId="77777777" w:rsidR="0065451A" w:rsidRPr="00210B68" w:rsidRDefault="00D71CD2" w:rsidP="00210B6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 w:rsidRPr="00210B68">
        <w:rPr>
          <w:rFonts w:ascii="Arial Narrow" w:hAnsi="Arial Narrow"/>
        </w:rPr>
        <w:t>………………………………………</w:t>
      </w:r>
    </w:p>
    <w:p w14:paraId="43D948E5" w14:textId="77777777" w:rsidR="00210B68" w:rsidRPr="00210B68" w:rsidRDefault="00210B68" w:rsidP="00210B6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……………………………………...</w:t>
      </w:r>
    </w:p>
    <w:p w14:paraId="01CE4C25" w14:textId="77777777"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zwanym w dalszej części umowy „</w:t>
      </w:r>
      <w:r>
        <w:rPr>
          <w:rFonts w:ascii="Arial Narrow" w:hAnsi="Arial Narrow"/>
          <w:b/>
          <w:bCs/>
        </w:rPr>
        <w:t>Wykonawcą</w:t>
      </w:r>
      <w:r>
        <w:rPr>
          <w:rFonts w:ascii="Arial Narrow" w:hAnsi="Arial Narrow"/>
        </w:rPr>
        <w:t>”</w:t>
      </w:r>
    </w:p>
    <w:p w14:paraId="624BCE7A" w14:textId="77777777" w:rsidR="0065451A" w:rsidRDefault="003713B5" w:rsidP="0065451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działając na podstawie art. 4 pkt 8 Ustawy z dnia 29 stycznia 2004 r. Prawo zamówień publicznych </w:t>
      </w:r>
      <w:r w:rsidR="00FD1823">
        <w:rPr>
          <w:rFonts w:ascii="Arial Narrow" w:hAnsi="Arial Narrow"/>
        </w:rPr>
        <w:t xml:space="preserve">        </w:t>
      </w:r>
      <w:r w:rsidR="00D71CD2">
        <w:rPr>
          <w:rFonts w:ascii="Arial Narrow" w:hAnsi="Arial Narrow"/>
        </w:rPr>
        <w:t>(Dz.U. z 2019</w:t>
      </w:r>
      <w:r>
        <w:rPr>
          <w:rFonts w:ascii="Arial Narrow" w:hAnsi="Arial Narrow"/>
        </w:rPr>
        <w:t xml:space="preserve"> r., poz. 1</w:t>
      </w:r>
      <w:r w:rsidR="00D71CD2">
        <w:rPr>
          <w:rFonts w:ascii="Arial Narrow" w:hAnsi="Arial Narrow"/>
        </w:rPr>
        <w:t>843</w:t>
      </w:r>
      <w:r>
        <w:rPr>
          <w:rFonts w:ascii="Arial Narrow" w:hAnsi="Arial Narrow"/>
        </w:rPr>
        <w:t xml:space="preserve">) została zawarta umowa </w:t>
      </w:r>
      <w:r w:rsidR="0065451A">
        <w:rPr>
          <w:rFonts w:ascii="Arial Narrow" w:hAnsi="Arial Narrow"/>
        </w:rPr>
        <w:t>o następującej treści:</w:t>
      </w:r>
    </w:p>
    <w:p w14:paraId="113D1084" w14:textId="77777777"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</w:t>
      </w:r>
    </w:p>
    <w:p w14:paraId="6EAF5B89" w14:textId="77777777"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PRZEDMIOT UMOWY</w:t>
      </w:r>
    </w:p>
    <w:p w14:paraId="585790D4" w14:textId="77777777" w:rsidR="0065451A" w:rsidRDefault="0065451A" w:rsidP="0065451A">
      <w:pPr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 xml:space="preserve">Przedmiotem umowy jest świadczenie usług pralniczych. </w:t>
      </w:r>
    </w:p>
    <w:p w14:paraId="325BEACF" w14:textId="77777777" w:rsidR="0065451A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Zamawiający zleca, a Wykonawca przyjmuje do wykonania świadczenie usług pralniczych.</w:t>
      </w:r>
    </w:p>
    <w:p w14:paraId="0B4BE038" w14:textId="77777777" w:rsidR="0065451A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3. Usługa polega na:</w:t>
      </w:r>
    </w:p>
    <w:p w14:paraId="78E56FB9" w14:textId="77777777" w:rsidR="003F204C" w:rsidRDefault="0065451A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-  odbiorze pościeli </w:t>
      </w:r>
      <w:r w:rsidR="003F204C">
        <w:rPr>
          <w:rFonts w:ascii="Arial Narrow" w:hAnsi="Arial Narrow"/>
        </w:rPr>
        <w:t xml:space="preserve"> i ręczników </w:t>
      </w:r>
      <w:r>
        <w:rPr>
          <w:rFonts w:ascii="Arial Narrow" w:hAnsi="Arial Narrow"/>
        </w:rPr>
        <w:t>od klienta tj. Obiekt MARINA przy ul. Portowej 8</w:t>
      </w:r>
      <w:r w:rsidR="00087160">
        <w:rPr>
          <w:rFonts w:ascii="Arial Narrow" w:hAnsi="Arial Narrow"/>
        </w:rPr>
        <w:t xml:space="preserve">, OW Rudnik, </w:t>
      </w:r>
      <w:r w:rsidR="003F204C">
        <w:rPr>
          <w:rFonts w:ascii="Arial Narrow" w:hAnsi="Arial Narrow"/>
        </w:rPr>
        <w:t xml:space="preserve">                      </w:t>
      </w:r>
    </w:p>
    <w:p w14:paraId="14FC12EE" w14:textId="2D877F5F" w:rsidR="003A436E" w:rsidRPr="002B5656" w:rsidRDefault="003F204C" w:rsidP="003A436E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</w:t>
      </w:r>
      <w:r w:rsidR="00087160">
        <w:rPr>
          <w:rFonts w:ascii="Arial Narrow" w:hAnsi="Arial Narrow"/>
        </w:rPr>
        <w:t>ul. Zaleśna 1</w:t>
      </w:r>
      <w:r w:rsidR="003A436E">
        <w:rPr>
          <w:rFonts w:ascii="Arial Narrow" w:hAnsi="Arial Narrow"/>
        </w:rPr>
        <w:t xml:space="preserve"> transportem własnym</w:t>
      </w:r>
      <w:r w:rsidR="00A32AE6">
        <w:rPr>
          <w:rFonts w:ascii="Arial Narrow" w:hAnsi="Arial Narrow"/>
        </w:rPr>
        <w:t xml:space="preserve"> </w:t>
      </w:r>
      <w:r w:rsidR="00A32AE6" w:rsidRPr="002B5656">
        <w:rPr>
          <w:rFonts w:ascii="Arial Narrow" w:hAnsi="Arial Narrow"/>
        </w:rPr>
        <w:t>w celu wykonania usług prania ww. przedmiotów</w:t>
      </w:r>
      <w:r w:rsidR="008E31F9" w:rsidRPr="002B5656">
        <w:rPr>
          <w:rFonts w:ascii="Arial Narrow" w:hAnsi="Arial Narrow"/>
        </w:rPr>
        <w:t>,</w:t>
      </w:r>
    </w:p>
    <w:p w14:paraId="256EFEB8" w14:textId="30A01DF2" w:rsidR="0065451A" w:rsidRDefault="00087160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-</w:t>
      </w:r>
      <w:r w:rsidR="0065451A">
        <w:rPr>
          <w:rFonts w:ascii="Arial Narrow" w:hAnsi="Arial Narrow"/>
        </w:rPr>
        <w:t xml:space="preserve">  transpo</w:t>
      </w:r>
      <w:r w:rsidR="008E31F9">
        <w:rPr>
          <w:rFonts w:ascii="Arial Narrow" w:hAnsi="Arial Narrow"/>
        </w:rPr>
        <w:t>rcie</w:t>
      </w:r>
      <w:r w:rsidR="00F217C7">
        <w:rPr>
          <w:rFonts w:ascii="Arial Narrow" w:hAnsi="Arial Narrow"/>
        </w:rPr>
        <w:t xml:space="preserve"> czystych pościeli i ręczników</w:t>
      </w:r>
      <w:r w:rsidR="008E31F9">
        <w:rPr>
          <w:rFonts w:ascii="Arial Narrow" w:hAnsi="Arial Narrow"/>
        </w:rPr>
        <w:t xml:space="preserve"> do klienta po wykonaniu usługi</w:t>
      </w:r>
      <w:r w:rsidR="00D172A4">
        <w:rPr>
          <w:rFonts w:ascii="Arial Narrow" w:hAnsi="Arial Narrow"/>
        </w:rPr>
        <w:t>.</w:t>
      </w:r>
    </w:p>
    <w:p w14:paraId="5CB67668" w14:textId="24900838" w:rsidR="00D172A4" w:rsidRDefault="00D172A4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4. Wykonawca musi używać w procesie prania odpowiednie środki piorące w zależności od stopnia zabrudzenia pościeli i ręczników.</w:t>
      </w:r>
    </w:p>
    <w:p w14:paraId="0F0D070C" w14:textId="14FCE851" w:rsidR="00D172A4" w:rsidRDefault="00896AC2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5</w:t>
      </w:r>
      <w:r w:rsidR="00D172A4">
        <w:rPr>
          <w:rFonts w:ascii="Arial Narrow" w:hAnsi="Arial Narrow"/>
        </w:rPr>
        <w:t>. Odbiór odbywa</w:t>
      </w:r>
      <w:r w:rsidR="00A32AE6">
        <w:rPr>
          <w:rFonts w:ascii="Arial Narrow" w:hAnsi="Arial Narrow"/>
        </w:rPr>
        <w:t>ć</w:t>
      </w:r>
      <w:r w:rsidR="00D172A4">
        <w:rPr>
          <w:rFonts w:ascii="Arial Narrow" w:hAnsi="Arial Narrow"/>
        </w:rPr>
        <w:t xml:space="preserve"> się będzie po telefonicznym zgłoszeniu </w:t>
      </w:r>
      <w:r w:rsidR="002B5656">
        <w:rPr>
          <w:rFonts w:ascii="Arial Narrow" w:hAnsi="Arial Narrow"/>
        </w:rPr>
        <w:t>w terminie nie późniejszym niż 2 dni od daty zgłoszenia.</w:t>
      </w:r>
    </w:p>
    <w:p w14:paraId="222AC238" w14:textId="2E196525" w:rsidR="00F217C7" w:rsidRPr="00443C79" w:rsidRDefault="00F217C7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 w:rsidRPr="00443C79">
        <w:rPr>
          <w:rFonts w:ascii="Arial Narrow" w:hAnsi="Arial Narrow"/>
        </w:rPr>
        <w:t xml:space="preserve">6. Przekazanie Wykonawcy pościeli i ręczników potwierdzone będzie protokołem przekazania, którego wzór stanowi załącznik nr 1 do niniejszej Umowy. </w:t>
      </w:r>
    </w:p>
    <w:p w14:paraId="2993615E" w14:textId="1E22F88B" w:rsidR="00426827" w:rsidRDefault="00426827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6.   W przypadku stwierdzenia, iż ilość czystej pościeli bądź ręczników nie odpowiada ilości, którą przekazano w celu realizacji usługi, wówczas Zamawiający wezwie Wykonawcę  w formie pisemnej do wydania brakującego elementu w terminie 3 dni. Po bezskutecznym upływie terminu określonego w zdaniu 1 Zamawiający nabędzie na rachunek Wykonawcy brakujący ręcznik bądź pościel, a cenę którą uiścił potrąci z wynagrodzenia przypadającego Wykonawcy – na co ten wyraża zgodę</w:t>
      </w:r>
    </w:p>
    <w:p w14:paraId="53CE5400" w14:textId="0A5C6AF0" w:rsidR="00426827" w:rsidRDefault="00426827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7.   Wykonawca przed upływem terminu określonego w ust. 6 </w:t>
      </w:r>
      <w:proofErr w:type="spellStart"/>
      <w:r>
        <w:rPr>
          <w:rFonts w:ascii="Arial Narrow" w:hAnsi="Arial Narrow"/>
        </w:rPr>
        <w:t>zd</w:t>
      </w:r>
      <w:proofErr w:type="spellEnd"/>
      <w:r>
        <w:rPr>
          <w:rFonts w:ascii="Arial Narrow" w:hAnsi="Arial Narrow"/>
        </w:rPr>
        <w:t>. 1 jest uprawniony do samodzielnego zakupu pościeli bądź ręcznika w ilości odebranej, a nie zwróconej Zamawiającemu, przy czym</w:t>
      </w:r>
      <w:r w:rsidR="00F217C7">
        <w:rPr>
          <w:rFonts w:ascii="Arial Narrow" w:hAnsi="Arial Narrow"/>
        </w:rPr>
        <w:t xml:space="preserve"> ilość zakupionych towarów</w:t>
      </w:r>
      <w:r>
        <w:rPr>
          <w:rFonts w:ascii="Arial Narrow" w:hAnsi="Arial Narrow"/>
        </w:rPr>
        <w:t xml:space="preserve"> musi odpowiadać ilościowo i jakościowo produktowi, który zaginął, bądź został uszkodzony.</w:t>
      </w:r>
    </w:p>
    <w:p w14:paraId="428C3EF9" w14:textId="0B0E8AA1" w:rsidR="00D172A4" w:rsidRDefault="00896AC2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6</w:t>
      </w:r>
      <w:r w:rsidR="00D172A4">
        <w:rPr>
          <w:rFonts w:ascii="Arial Narrow" w:hAnsi="Arial Narrow"/>
        </w:rPr>
        <w:t>. Transport musi się odbywać samochodami z podzielonymi skrzyniami ładunkowymi na komory zamknięte lub osobnymi samochodami do pościeli</w:t>
      </w:r>
      <w:r w:rsidR="00A32AE6">
        <w:rPr>
          <w:rFonts w:ascii="Arial Narrow" w:hAnsi="Arial Narrow"/>
        </w:rPr>
        <w:t xml:space="preserve"> i ręczników</w:t>
      </w:r>
      <w:r w:rsidR="00D172A4">
        <w:rPr>
          <w:rFonts w:ascii="Arial Narrow" w:hAnsi="Arial Narrow"/>
        </w:rPr>
        <w:t xml:space="preserve"> czyst</w:t>
      </w:r>
      <w:r w:rsidR="00A32AE6">
        <w:rPr>
          <w:rFonts w:ascii="Arial Narrow" w:hAnsi="Arial Narrow"/>
        </w:rPr>
        <w:t>ych</w:t>
      </w:r>
      <w:r w:rsidR="00D172A4">
        <w:rPr>
          <w:rFonts w:ascii="Arial Narrow" w:hAnsi="Arial Narrow"/>
        </w:rPr>
        <w:t xml:space="preserve"> i brudn</w:t>
      </w:r>
      <w:r w:rsidR="00A32AE6">
        <w:rPr>
          <w:rFonts w:ascii="Arial Narrow" w:hAnsi="Arial Narrow"/>
        </w:rPr>
        <w:t>ych</w:t>
      </w:r>
      <w:r w:rsidR="00D172A4">
        <w:rPr>
          <w:rFonts w:ascii="Arial Narrow" w:hAnsi="Arial Narrow"/>
        </w:rPr>
        <w:t>.</w:t>
      </w:r>
    </w:p>
    <w:p w14:paraId="5A89B0B5" w14:textId="553D4D66" w:rsidR="00D172A4" w:rsidRDefault="00896AC2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7</w:t>
      </w:r>
      <w:r w:rsidR="00D172A4">
        <w:rPr>
          <w:rFonts w:ascii="Arial Narrow" w:hAnsi="Arial Narrow"/>
        </w:rPr>
        <w:t>. Wykonawca musi zapewnić Zamawiającemu odpowiednią ilość worków foliowych do transportu brudnej pościeli i ręczników.</w:t>
      </w:r>
    </w:p>
    <w:p w14:paraId="76DDA48A" w14:textId="77777777" w:rsidR="00D172A4" w:rsidRDefault="00D172A4" w:rsidP="0065451A">
      <w:pPr>
        <w:tabs>
          <w:tab w:val="left" w:pos="-3969"/>
        </w:tabs>
        <w:spacing w:line="360" w:lineRule="auto"/>
        <w:ind w:left="426" w:hanging="426"/>
        <w:jc w:val="both"/>
        <w:rPr>
          <w:rFonts w:ascii="Arial Narrow" w:hAnsi="Arial Narrow"/>
        </w:rPr>
      </w:pPr>
    </w:p>
    <w:p w14:paraId="4AD29713" w14:textId="77777777"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2</w:t>
      </w:r>
    </w:p>
    <w:p w14:paraId="0BFA80EF" w14:textId="77777777" w:rsidR="0065451A" w:rsidRDefault="0065451A" w:rsidP="0065451A">
      <w:pPr>
        <w:spacing w:line="360" w:lineRule="auto"/>
        <w:ind w:left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OSOBY UPRAWNIONE DO REPREZENTOWANIA STRON</w:t>
      </w:r>
    </w:p>
    <w:p w14:paraId="2430F9D0" w14:textId="77777777" w:rsidR="0065451A" w:rsidRDefault="0065451A" w:rsidP="0065451A">
      <w:pPr>
        <w:numPr>
          <w:ilvl w:val="0"/>
          <w:numId w:val="3"/>
        </w:numPr>
        <w:tabs>
          <w:tab w:val="left" w:pos="-3969"/>
        </w:tabs>
        <w:spacing w:line="360" w:lineRule="auto"/>
        <w:ind w:left="426" w:hanging="426"/>
        <w:rPr>
          <w:rFonts w:ascii="Arial Narrow" w:hAnsi="Arial Narrow"/>
        </w:rPr>
      </w:pPr>
      <w:r>
        <w:rPr>
          <w:rFonts w:ascii="Arial Narrow" w:hAnsi="Arial Narrow"/>
        </w:rPr>
        <w:t>Osobami uprawnionymi do reprezentowania stron w trakcie realizacji umowy są:</w:t>
      </w:r>
    </w:p>
    <w:p w14:paraId="05EC61C1" w14:textId="77777777" w:rsidR="0065451A" w:rsidRDefault="0065451A" w:rsidP="0065451A">
      <w:pPr>
        <w:pStyle w:val="Nagwek2"/>
        <w:spacing w:line="360" w:lineRule="auto"/>
        <w:ind w:left="426"/>
        <w:jc w:val="left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Po stronie Zamawiającego:</w:t>
      </w:r>
    </w:p>
    <w:p w14:paraId="586EDDA3" w14:textId="77777777" w:rsidR="0065451A" w:rsidRDefault="0065451A" w:rsidP="0065451A">
      <w:pPr>
        <w:spacing w:line="360" w:lineRule="auto"/>
        <w:ind w:left="426"/>
        <w:rPr>
          <w:rFonts w:ascii="Arial Narrow" w:hAnsi="Arial Narrow"/>
        </w:rPr>
      </w:pPr>
      <w:r>
        <w:rPr>
          <w:rFonts w:ascii="Arial Narrow" w:hAnsi="Arial Narrow"/>
        </w:rPr>
        <w:t>- w siedzibie przy ul. Portowej 8</w:t>
      </w:r>
      <w:r>
        <w:rPr>
          <w:rFonts w:ascii="Arial Narrow" w:hAnsi="Arial Narrow"/>
        </w:rPr>
        <w:tab/>
      </w:r>
      <w:r w:rsidR="00087160">
        <w:rPr>
          <w:rFonts w:ascii="Arial Narrow" w:hAnsi="Arial Narrow"/>
        </w:rPr>
        <w:tab/>
        <w:t xml:space="preserve">- Pani Iwona Zasadzka, tel.726 </w:t>
      </w:r>
      <w:r>
        <w:rPr>
          <w:rFonts w:ascii="Arial Narrow" w:hAnsi="Arial Narrow"/>
        </w:rPr>
        <w:t>921</w:t>
      </w:r>
      <w:r w:rsidR="00087160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919</w:t>
      </w:r>
      <w:r w:rsidR="00077C6C">
        <w:rPr>
          <w:rFonts w:ascii="Arial Narrow" w:hAnsi="Arial Narrow"/>
        </w:rPr>
        <w:t>,</w:t>
      </w:r>
    </w:p>
    <w:p w14:paraId="30399CB8" w14:textId="77777777" w:rsidR="00077C6C" w:rsidRDefault="00077C6C" w:rsidP="0065451A">
      <w:pPr>
        <w:spacing w:line="360" w:lineRule="auto"/>
        <w:ind w:left="426"/>
        <w:rPr>
          <w:rFonts w:ascii="Arial Narrow" w:hAnsi="Arial Narrow"/>
        </w:rPr>
      </w:pPr>
      <w:r>
        <w:rPr>
          <w:rFonts w:ascii="Arial Narrow" w:hAnsi="Arial Narrow"/>
        </w:rPr>
        <w:t>- w siedzibie przy ul. Zaleśnej 1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- Pani Elżbieta Fabiszewska, tel. 665 931 919</w:t>
      </w:r>
    </w:p>
    <w:p w14:paraId="2D3E04E7" w14:textId="77777777" w:rsidR="0065451A" w:rsidRDefault="0065451A" w:rsidP="0065451A">
      <w:pPr>
        <w:spacing w:line="360" w:lineRule="auto"/>
        <w:ind w:firstLine="426"/>
        <w:jc w:val="both"/>
        <w:rPr>
          <w:rFonts w:ascii="Arial Narrow" w:hAnsi="Arial Narrow"/>
        </w:rPr>
      </w:pPr>
      <w:r>
        <w:rPr>
          <w:rFonts w:ascii="Arial Narrow" w:hAnsi="Arial Narrow"/>
          <w:bCs/>
        </w:rPr>
        <w:t>Po stronie Wykonawcy:</w:t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ab/>
      </w:r>
      <w:r>
        <w:rPr>
          <w:rFonts w:ascii="Arial Narrow" w:hAnsi="Arial Narrow"/>
          <w:bCs/>
        </w:rPr>
        <w:t>-</w:t>
      </w:r>
      <w:r>
        <w:rPr>
          <w:rFonts w:ascii="Arial Narrow" w:hAnsi="Arial Narrow"/>
          <w:b/>
          <w:bCs/>
        </w:rPr>
        <w:t xml:space="preserve"> </w:t>
      </w:r>
      <w:r w:rsidRPr="006F120D">
        <w:rPr>
          <w:rFonts w:ascii="Arial Narrow" w:hAnsi="Arial Narrow"/>
        </w:rPr>
        <w:t>Pan</w:t>
      </w:r>
      <w:r w:rsidR="00D71CD2" w:rsidRPr="006F120D">
        <w:rPr>
          <w:rFonts w:ascii="Arial Narrow" w:hAnsi="Arial Narrow"/>
        </w:rPr>
        <w:t>i/Pan</w:t>
      </w:r>
      <w:r w:rsidR="00D71CD2">
        <w:rPr>
          <w:rFonts w:ascii="Arial Narrow" w:hAnsi="Arial Narrow"/>
        </w:rPr>
        <w:t>…………………………………….</w:t>
      </w:r>
      <w:r w:rsidR="00FD1823">
        <w:rPr>
          <w:rFonts w:ascii="Arial Narrow" w:hAnsi="Arial Narrow"/>
        </w:rPr>
        <w:t>.</w:t>
      </w:r>
    </w:p>
    <w:p w14:paraId="3F4EE563" w14:textId="77777777" w:rsidR="0065451A" w:rsidRDefault="0065451A" w:rsidP="0065451A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Osoby wymienione ust. 1 są uprawnione do uzgadniania terminów oraz </w:t>
      </w:r>
      <w:r w:rsidR="002E7257">
        <w:rPr>
          <w:rFonts w:ascii="Arial Narrow" w:hAnsi="Arial Narrow"/>
        </w:rPr>
        <w:t xml:space="preserve">ilości w poszczególnych miesiącach, </w:t>
      </w:r>
      <w:r>
        <w:rPr>
          <w:rFonts w:ascii="Arial Narrow" w:hAnsi="Arial Narrow"/>
        </w:rPr>
        <w:t>udzielania koniecznych informacji, podejmowania innych niezbędnych działań w celu prawidłowej realizacji przedmiotu umowy.</w:t>
      </w:r>
    </w:p>
    <w:p w14:paraId="50C2EE24" w14:textId="77777777" w:rsidR="003A436E" w:rsidRPr="00565461" w:rsidRDefault="003A436E" w:rsidP="0065451A">
      <w:pPr>
        <w:numPr>
          <w:ilvl w:val="0"/>
          <w:numId w:val="3"/>
        </w:numPr>
        <w:spacing w:line="360" w:lineRule="auto"/>
        <w:ind w:left="426" w:hanging="426"/>
        <w:jc w:val="both"/>
        <w:rPr>
          <w:rFonts w:ascii="Arial Narrow" w:hAnsi="Arial Narrow"/>
          <w:color w:val="000000" w:themeColor="text1"/>
        </w:rPr>
      </w:pPr>
      <w:r w:rsidRPr="00565461">
        <w:rPr>
          <w:rFonts w:ascii="Arial Narrow" w:hAnsi="Arial Narrow"/>
          <w:color w:val="000000" w:themeColor="text1"/>
        </w:rPr>
        <w:t xml:space="preserve">Zmiana osób wskazanych w ust. 1 nie wymaga zmiany umowy. </w:t>
      </w:r>
    </w:p>
    <w:p w14:paraId="6136B97C" w14:textId="77777777" w:rsidR="0065451A" w:rsidRDefault="0065451A" w:rsidP="0065451A">
      <w:pPr>
        <w:spacing w:line="360" w:lineRule="auto"/>
        <w:jc w:val="both"/>
        <w:rPr>
          <w:rFonts w:ascii="Arial Narrow" w:hAnsi="Arial Narrow"/>
          <w:b/>
          <w:bCs/>
        </w:rPr>
      </w:pPr>
    </w:p>
    <w:p w14:paraId="0B76C528" w14:textId="77777777"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3</w:t>
      </w:r>
    </w:p>
    <w:p w14:paraId="667653B7" w14:textId="77777777"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 TERMIN REALIZACJI UMOWY</w:t>
      </w:r>
    </w:p>
    <w:p w14:paraId="6476788F" w14:textId="28E32BB9" w:rsidR="0065451A" w:rsidRDefault="0065451A" w:rsidP="0065451A">
      <w:pPr>
        <w:spacing w:line="36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Umowę zawiera się na czas określony tj. </w:t>
      </w:r>
      <w:r w:rsidR="006F120D" w:rsidRPr="006F120D">
        <w:rPr>
          <w:rFonts w:ascii="Arial Narrow" w:hAnsi="Arial Narrow"/>
          <w:b/>
        </w:rPr>
        <w:t>od dnia 01.06.2020 r</w:t>
      </w:r>
      <w:r w:rsidR="006F120D">
        <w:rPr>
          <w:rFonts w:ascii="Arial Narrow" w:hAnsi="Arial Narrow"/>
        </w:rPr>
        <w:t xml:space="preserve"> </w:t>
      </w:r>
      <w:r w:rsidR="00077C6C">
        <w:rPr>
          <w:rFonts w:ascii="Arial Narrow" w:hAnsi="Arial Narrow"/>
          <w:b/>
        </w:rPr>
        <w:t>do dnia 31</w:t>
      </w:r>
      <w:r w:rsidR="00F217C7">
        <w:rPr>
          <w:rFonts w:ascii="Arial Narrow" w:hAnsi="Arial Narrow"/>
          <w:b/>
        </w:rPr>
        <w:t>.05.</w:t>
      </w:r>
      <w:r w:rsidR="00077C6C">
        <w:rPr>
          <w:rFonts w:ascii="Arial Narrow" w:hAnsi="Arial Narrow"/>
          <w:b/>
        </w:rPr>
        <w:t>20</w:t>
      </w:r>
      <w:r w:rsidR="003713B5">
        <w:rPr>
          <w:rFonts w:ascii="Arial Narrow" w:hAnsi="Arial Narrow"/>
          <w:b/>
        </w:rPr>
        <w:t>2</w:t>
      </w:r>
      <w:r w:rsidR="00D71CD2">
        <w:rPr>
          <w:rFonts w:ascii="Arial Narrow" w:hAnsi="Arial Narrow"/>
          <w:b/>
        </w:rPr>
        <w:t>1</w:t>
      </w:r>
      <w:r>
        <w:rPr>
          <w:rFonts w:ascii="Arial Narrow" w:hAnsi="Arial Narrow"/>
          <w:b/>
        </w:rPr>
        <w:t xml:space="preserve"> r.</w:t>
      </w:r>
    </w:p>
    <w:p w14:paraId="2FFBE110" w14:textId="77777777" w:rsidR="0065451A" w:rsidRDefault="0065451A" w:rsidP="0065451A">
      <w:pPr>
        <w:spacing w:line="360" w:lineRule="auto"/>
        <w:jc w:val="both"/>
        <w:rPr>
          <w:rFonts w:ascii="Arial Narrow" w:hAnsi="Arial Narrow"/>
        </w:rPr>
      </w:pPr>
    </w:p>
    <w:p w14:paraId="6CF5F7DB" w14:textId="77777777"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§ 4</w:t>
      </w:r>
    </w:p>
    <w:p w14:paraId="33326C9E" w14:textId="77777777" w:rsidR="0065451A" w:rsidRDefault="0065451A" w:rsidP="0065451A">
      <w:pPr>
        <w:spacing w:line="360" w:lineRule="auto"/>
        <w:jc w:val="center"/>
        <w:rPr>
          <w:rFonts w:ascii="Arial Narrow" w:hAnsi="Arial Narrow"/>
        </w:rPr>
      </w:pPr>
      <w:r>
        <w:rPr>
          <w:rFonts w:ascii="Arial Narrow" w:hAnsi="Arial Narrow"/>
        </w:rPr>
        <w:t>CENA I WARUNKI PŁATNOŚCI</w:t>
      </w:r>
    </w:p>
    <w:p w14:paraId="307DBE25" w14:textId="77777777"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Wynagrodzenie wykonawcy za wykonanie przedmiotu umowy ustala się na podstawie c</w:t>
      </w:r>
      <w:r w:rsidR="00077C6C">
        <w:rPr>
          <w:rFonts w:ascii="Arial Narrow" w:hAnsi="Arial Narrow"/>
        </w:rPr>
        <w:t xml:space="preserve">eny ofertowej  z dnia </w:t>
      </w:r>
      <w:r w:rsidR="00D71CD2">
        <w:rPr>
          <w:rFonts w:ascii="Arial Narrow" w:hAnsi="Arial Narrow"/>
        </w:rPr>
        <w:t>……………………</w:t>
      </w:r>
      <w:r w:rsidR="00FA42E4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r. w kwocie: </w:t>
      </w:r>
      <w:r w:rsidR="00D71CD2">
        <w:rPr>
          <w:rFonts w:ascii="Arial Narrow" w:hAnsi="Arial Narrow"/>
        </w:rPr>
        <w:t>………….</w:t>
      </w:r>
      <w:r w:rsidR="00FD182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r>
        <w:rPr>
          <w:rFonts w:ascii="Arial Narrow" w:hAnsi="Arial Narrow"/>
          <w:b/>
        </w:rPr>
        <w:t>zł /1 kg brutto</w:t>
      </w:r>
      <w:r>
        <w:rPr>
          <w:rFonts w:ascii="Arial Narrow" w:hAnsi="Arial Narrow"/>
        </w:rPr>
        <w:t xml:space="preserve"> (słownie: </w:t>
      </w:r>
      <w:r w:rsidR="00D71CD2">
        <w:rPr>
          <w:rFonts w:ascii="Arial Narrow" w:hAnsi="Arial Narrow"/>
        </w:rPr>
        <w:t>…………………………..</w:t>
      </w:r>
      <w:r>
        <w:rPr>
          <w:rFonts w:ascii="Arial Narrow" w:hAnsi="Arial Narrow"/>
        </w:rPr>
        <w:t>).</w:t>
      </w:r>
    </w:p>
    <w:p w14:paraId="62F455A0" w14:textId="77777777"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Strony umowy postanawiają, że</w:t>
      </w:r>
      <w:r w:rsidR="00110F6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rozliczenie za wykonane usługi odbywać się będzie miesięcznie fakturami częściowymi. Ustala się następujące terminy pł</w:t>
      </w:r>
      <w:r w:rsidR="00077C6C">
        <w:rPr>
          <w:rFonts w:ascii="Arial Narrow" w:hAnsi="Arial Narrow"/>
        </w:rPr>
        <w:t>atności faktur częściowych na 30</w:t>
      </w:r>
      <w:r>
        <w:rPr>
          <w:rFonts w:ascii="Arial Narrow" w:hAnsi="Arial Narrow"/>
        </w:rPr>
        <w:t xml:space="preserve"> dni licząc od dnia  </w:t>
      </w:r>
      <w:r w:rsidR="00077C6C">
        <w:rPr>
          <w:rFonts w:ascii="Arial Narrow" w:hAnsi="Arial Narrow"/>
        </w:rPr>
        <w:t>wystawienia faktury.</w:t>
      </w:r>
    </w:p>
    <w:p w14:paraId="5285C034" w14:textId="77777777" w:rsidR="00077C6C" w:rsidRDefault="00077C6C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  Fakturę należy wystawić w następujący sposób: </w:t>
      </w:r>
      <w:r w:rsidRPr="00077C6C">
        <w:rPr>
          <w:rFonts w:ascii="Arial Narrow" w:hAnsi="Arial Narrow"/>
          <w:u w:val="single"/>
        </w:rPr>
        <w:t>Nabywca</w:t>
      </w:r>
      <w:r>
        <w:rPr>
          <w:rFonts w:ascii="Arial Narrow" w:hAnsi="Arial Narrow"/>
        </w:rPr>
        <w:t xml:space="preserve">: Gmina – miasto Grudziądz, ul. Ratuszowa 1, 86-300 Grudziądz, NIP 876-24-26-842. </w:t>
      </w:r>
      <w:r w:rsidRPr="00077C6C">
        <w:rPr>
          <w:rFonts w:ascii="Arial Narrow" w:hAnsi="Arial Narrow"/>
          <w:u w:val="single"/>
        </w:rPr>
        <w:t>Odbiorca</w:t>
      </w:r>
      <w:r>
        <w:rPr>
          <w:rFonts w:ascii="Arial Narrow" w:hAnsi="Arial Narrow"/>
        </w:rPr>
        <w:t xml:space="preserve">: Miejski Ośrodek Rekreacji i Wypoczynku, </w:t>
      </w:r>
      <w:r w:rsidR="00AD4A79">
        <w:rPr>
          <w:rFonts w:ascii="Arial Narrow" w:hAnsi="Arial Narrow"/>
        </w:rPr>
        <w:t xml:space="preserve">             </w:t>
      </w:r>
      <w:r>
        <w:rPr>
          <w:rFonts w:ascii="Arial Narrow" w:hAnsi="Arial Narrow"/>
        </w:rPr>
        <w:t>ul. Za Basenem 2, 86-300 Grudziądz</w:t>
      </w:r>
      <w:r w:rsidR="003713B5">
        <w:rPr>
          <w:rFonts w:ascii="Arial Narrow" w:hAnsi="Arial Narrow"/>
        </w:rPr>
        <w:t>.</w:t>
      </w:r>
    </w:p>
    <w:p w14:paraId="702B6600" w14:textId="1EABF62C" w:rsidR="0065451A" w:rsidRPr="00443C79" w:rsidRDefault="00077C6C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="0065451A">
        <w:rPr>
          <w:rFonts w:ascii="Arial Narrow" w:hAnsi="Arial Narrow"/>
        </w:rPr>
        <w:t>.</w:t>
      </w:r>
      <w:r w:rsidR="0065451A">
        <w:rPr>
          <w:rFonts w:ascii="Arial Narrow" w:hAnsi="Arial Narrow"/>
        </w:rPr>
        <w:tab/>
        <w:t>Rozliczenie usługi będzie miało charakter wynikowy i stanowić będzie iloczyn wartości  kg  i ilości wypranej pościeli w danym miesiącu</w:t>
      </w:r>
      <w:r w:rsidR="00F217C7">
        <w:rPr>
          <w:rFonts w:ascii="Arial Narrow" w:hAnsi="Arial Narrow"/>
        </w:rPr>
        <w:t xml:space="preserve">, </w:t>
      </w:r>
      <w:r w:rsidR="00F217C7" w:rsidRPr="00443C79">
        <w:rPr>
          <w:rFonts w:ascii="Arial Narrow" w:hAnsi="Arial Narrow"/>
        </w:rPr>
        <w:t xml:space="preserve">ustalony na podstawie protokołów potwierdzających przekazanie ręczników i pościeli w celu wykonania usługi. </w:t>
      </w:r>
    </w:p>
    <w:p w14:paraId="0C1C0962" w14:textId="02DF3EF6" w:rsidR="006F120D" w:rsidRDefault="006F120D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5.   Wykonawca oświadcza, że jest czynnym podatnikiem podatku od towarów i usług w rozumieniu ustawy z dnia 11 marca 2004 r. o podatku od towarów i usług ( podatnikiem VAT czynnym). Wykonawca zobowiązuje się niezwłocznie, ale nie później niż w terminie 3 dni poinformować Zamawiającego o zmianie swojego statusu na gruncie podatku od towarów i usług i naprawić wszystkie szkody, które wystąpią u Zamawiającego z tytułu utraty przez Wykonawcę statusu czynnego podatnika VAT.</w:t>
      </w:r>
    </w:p>
    <w:p w14:paraId="310E6358" w14:textId="3C21CFAD" w:rsidR="006F120D" w:rsidRDefault="006F120D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6.   Strony zobowiązują się dokonywać wszelkich rozliczeń związanych z niniejszą umową w oparciu o rachunek bankowy zgłoszony do wykazu prowadzonego przez Szefa Krajowej Administracji Skarbowej, o którym mowa w art. 96b ustawy o podatku od towarów i usług.</w:t>
      </w:r>
    </w:p>
    <w:p w14:paraId="5377F5E9" w14:textId="7088CDF7" w:rsidR="006F120D" w:rsidRDefault="006F120D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7.    Wykonawca zobowiązuje się wskazywać numer rachunku bankowego, o którym mowa w ust. 6, na wszystkich wystawianych przez siebie fakturach obciążających obowiązkiem zapłaty Zamawiającego.</w:t>
      </w:r>
    </w:p>
    <w:p w14:paraId="6150B6FC" w14:textId="5538FF77" w:rsidR="006F120D" w:rsidRDefault="006F120D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8.    Zamawiający uprawniony jest do wstrzymania zapłaty jeżeli w dacie zlecenia przelewu rachunek kontrahenta nie zostanie pozytywnie zweryfikowany w wykazie, o którym mowa w ust. 6, do czasu wskazania przez drugą Stronę rachunku bankowego</w:t>
      </w:r>
      <w:r w:rsidR="00A16AE0">
        <w:rPr>
          <w:rFonts w:ascii="Arial Narrow" w:hAnsi="Arial Narrow"/>
        </w:rPr>
        <w:t xml:space="preserve"> spełniającego powyższe wymagania. Przekroczenie terminu zapłaty w okolicznościach opisanych w zdaniu poprzedzającym nie będzie traktowane jako opóźnienie lub zwłoka w zapłacie.</w:t>
      </w:r>
    </w:p>
    <w:p w14:paraId="28014ECE" w14:textId="682BAB11" w:rsidR="00A16AE0" w:rsidRPr="00A16AE0" w:rsidRDefault="00A16AE0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  <w:i/>
        </w:rPr>
      </w:pPr>
      <w:r>
        <w:rPr>
          <w:rFonts w:ascii="Arial Narrow" w:hAnsi="Arial Narrow"/>
        </w:rPr>
        <w:t xml:space="preserve">9.    W przypadku wystawienia przez Wykonawcę faktury VAT wykazującej towary lub usługi wymienione w załączniku nr 15 do ustawy o podatku od towarów i usług, w której kwota należności ogółem stanowi kwotę, o której mowa w art. 19 pkt 2 ustawy z dnia 6 marca 2018 r. Prawo przedsiębiorców, </w:t>
      </w:r>
      <w:r>
        <w:rPr>
          <w:rFonts w:ascii="Arial Narrow" w:hAnsi="Arial Narrow"/>
        </w:rPr>
        <w:lastRenderedPageBreak/>
        <w:t xml:space="preserve">zobowiązany jest on zamieszczać w treści faktury klauzulę informacyjną </w:t>
      </w:r>
      <w:r w:rsidRPr="00A16AE0">
        <w:rPr>
          <w:rFonts w:ascii="Arial Narrow" w:hAnsi="Arial Narrow"/>
          <w:i/>
        </w:rPr>
        <w:t>„mechanizm podzielonej płatności”</w:t>
      </w:r>
      <w:r>
        <w:rPr>
          <w:rFonts w:ascii="Arial Narrow" w:hAnsi="Arial Narrow"/>
          <w:i/>
        </w:rPr>
        <w:t>.</w:t>
      </w:r>
    </w:p>
    <w:p w14:paraId="4BF50968" w14:textId="77777777" w:rsidR="0065451A" w:rsidRDefault="0065451A" w:rsidP="0065451A">
      <w:pPr>
        <w:spacing w:line="360" w:lineRule="auto"/>
        <w:ind w:left="705" w:hanging="705"/>
        <w:jc w:val="center"/>
        <w:rPr>
          <w:rFonts w:ascii="Arial Narrow" w:hAnsi="Arial Narrow"/>
        </w:rPr>
      </w:pPr>
    </w:p>
    <w:p w14:paraId="1276BAEB" w14:textId="77777777"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5</w:t>
      </w:r>
    </w:p>
    <w:p w14:paraId="6FED7E91" w14:textId="77777777"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Za wszelkie szkody powstałe w wyniku nienależytego wykonywania prac wyłączną odpowiedzialność ponosi Wykonawca.</w:t>
      </w:r>
    </w:p>
    <w:p w14:paraId="051D7F89" w14:textId="77777777"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6</w:t>
      </w:r>
    </w:p>
    <w:p w14:paraId="57B24BD0" w14:textId="77777777"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</w:t>
      </w:r>
      <w:r>
        <w:rPr>
          <w:rFonts w:ascii="Arial Narrow" w:hAnsi="Arial Narrow"/>
        </w:rPr>
        <w:tab/>
        <w:t>Wykonawca nie może przenieść na osobę trzecią praw i obowiązków wynikających z niniejszej umowy, w całości lub w części.</w:t>
      </w:r>
    </w:p>
    <w:p w14:paraId="6E13485F" w14:textId="77777777"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Wykonawca ponosi pełną odpowiedzialność za działania, zaniechanie lub zaniechania osób, którym zleca wykonanie przedmiotu umowy.</w:t>
      </w:r>
    </w:p>
    <w:p w14:paraId="74CC4E3C" w14:textId="599FE5DB"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3.</w:t>
      </w:r>
      <w:r>
        <w:rPr>
          <w:rFonts w:ascii="Arial Narrow" w:hAnsi="Arial Narrow"/>
        </w:rPr>
        <w:tab/>
        <w:t>W przypadku naruszenia przez</w:t>
      </w:r>
      <w:r w:rsidR="003A436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wykonawcę</w:t>
      </w:r>
      <w:r w:rsidR="003A436E">
        <w:rPr>
          <w:rFonts w:ascii="Arial Narrow" w:hAnsi="Arial Narrow"/>
        </w:rPr>
        <w:t xml:space="preserve"> zakazu określonego w </w:t>
      </w:r>
      <w:r>
        <w:rPr>
          <w:rFonts w:ascii="Arial Narrow" w:hAnsi="Arial Narrow"/>
        </w:rPr>
        <w:t xml:space="preserve"> ust. 1 Zamawiającemu przysługuje prawo odstąpienia od umowy ze skutkiem natychmiastowym wraz z </w:t>
      </w:r>
      <w:r w:rsidR="003A436E">
        <w:rPr>
          <w:rFonts w:ascii="Arial Narrow" w:hAnsi="Arial Narrow"/>
        </w:rPr>
        <w:t xml:space="preserve">karą umowną </w:t>
      </w:r>
      <w:r>
        <w:rPr>
          <w:rFonts w:ascii="Arial Narrow" w:hAnsi="Arial Narrow"/>
        </w:rPr>
        <w:t>określonym w §</w:t>
      </w:r>
      <w:r w:rsidR="00A32AE6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7.</w:t>
      </w:r>
    </w:p>
    <w:p w14:paraId="5CE23906" w14:textId="77777777" w:rsidR="003A436E" w:rsidRPr="00A16AE0" w:rsidRDefault="003A436E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4. </w:t>
      </w:r>
      <w:r w:rsidRPr="00A16AE0">
        <w:rPr>
          <w:rFonts w:ascii="Arial Narrow" w:hAnsi="Arial Narrow"/>
        </w:rPr>
        <w:t xml:space="preserve">Oświadczenie o odstąpieniu o umowy, o którym mowa w ust. 3, Zamawiający może złożyć w terminie 30 dni od zdarzenia uzasadniającego złożenie oświadczenia o odstąpieniu od umowy. </w:t>
      </w:r>
    </w:p>
    <w:p w14:paraId="7F2E80A4" w14:textId="77777777" w:rsidR="00FD1823" w:rsidRDefault="00FD1823" w:rsidP="0065451A">
      <w:pPr>
        <w:spacing w:line="360" w:lineRule="auto"/>
        <w:jc w:val="center"/>
        <w:rPr>
          <w:rFonts w:ascii="Arial Narrow" w:hAnsi="Arial Narrow"/>
          <w:b/>
        </w:rPr>
      </w:pPr>
    </w:p>
    <w:p w14:paraId="360A15E1" w14:textId="77777777" w:rsidR="0065451A" w:rsidRDefault="0065451A" w:rsidP="0065451A">
      <w:pPr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7</w:t>
      </w:r>
    </w:p>
    <w:p w14:paraId="3BF62DC8" w14:textId="77777777" w:rsidR="0065451A" w:rsidRDefault="0065451A" w:rsidP="0065451A">
      <w:pPr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1. Strony umowy postanawiają, że obowiązującą je formą odszkodowania są niżej wymienione kary umowne.</w:t>
      </w:r>
    </w:p>
    <w:p w14:paraId="6E4731B6" w14:textId="77777777" w:rsidR="0065451A" w:rsidRDefault="0065451A" w:rsidP="0065451A">
      <w:p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2.</w:t>
      </w:r>
      <w:r>
        <w:rPr>
          <w:rFonts w:ascii="Arial Narrow" w:hAnsi="Arial Narrow"/>
        </w:rPr>
        <w:tab/>
        <w:t>Kary umowne będą naliczane w następujących wypadkach i wysokościach.</w:t>
      </w:r>
    </w:p>
    <w:p w14:paraId="3C4B0E13" w14:textId="77777777" w:rsidR="0065451A" w:rsidRDefault="0065451A" w:rsidP="0065451A">
      <w:p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>Wykonawca zapłaci Zamawiającemu kary umowne w przypadku:</w:t>
      </w:r>
    </w:p>
    <w:p w14:paraId="2667CB97" w14:textId="34F6719F" w:rsidR="003A436E" w:rsidRPr="003A436E" w:rsidRDefault="0065451A" w:rsidP="003A436E">
      <w:pPr>
        <w:pStyle w:val="Akapitzlist"/>
        <w:numPr>
          <w:ilvl w:val="0"/>
          <w:numId w:val="8"/>
        </w:num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 w:rsidRPr="003A436E">
        <w:rPr>
          <w:rFonts w:ascii="Arial Narrow" w:hAnsi="Arial Narrow"/>
        </w:rPr>
        <w:t xml:space="preserve">za </w:t>
      </w:r>
      <w:r w:rsidR="00755735">
        <w:rPr>
          <w:rFonts w:ascii="Arial Narrow" w:hAnsi="Arial Narrow"/>
        </w:rPr>
        <w:t>każde naruszenie obowiązku umownego – kara w wysokości 500,00 zł</w:t>
      </w:r>
      <w:r w:rsidRPr="003A436E">
        <w:rPr>
          <w:rFonts w:ascii="Arial Narrow" w:hAnsi="Arial Narrow"/>
        </w:rPr>
        <w:t>,</w:t>
      </w:r>
    </w:p>
    <w:p w14:paraId="76FA2DC7" w14:textId="10D8F15D" w:rsidR="0065451A" w:rsidRPr="003A436E" w:rsidRDefault="0065451A" w:rsidP="003A436E">
      <w:pPr>
        <w:pStyle w:val="Akapitzlist"/>
        <w:numPr>
          <w:ilvl w:val="0"/>
          <w:numId w:val="8"/>
        </w:num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 w:rsidRPr="003A436E">
        <w:rPr>
          <w:rFonts w:ascii="Arial Narrow" w:hAnsi="Arial Narrow"/>
        </w:rPr>
        <w:t xml:space="preserve"> za odstąpienie od umowy - w wysokości 10 % </w:t>
      </w:r>
      <w:r w:rsidR="00755735">
        <w:rPr>
          <w:rFonts w:ascii="Arial Narrow" w:hAnsi="Arial Narrow"/>
        </w:rPr>
        <w:t xml:space="preserve"> łącznego wynagrodzenia wypłaconego dotychczas Wykonawcy.</w:t>
      </w:r>
      <w:r w:rsidRPr="003A436E">
        <w:rPr>
          <w:rFonts w:ascii="Arial Narrow" w:hAnsi="Arial Narrow"/>
        </w:rPr>
        <w:t xml:space="preserve"> </w:t>
      </w:r>
    </w:p>
    <w:p w14:paraId="76BB27E5" w14:textId="77777777" w:rsidR="0065451A" w:rsidRDefault="003A436E" w:rsidP="003A436E">
      <w:pPr>
        <w:tabs>
          <w:tab w:val="left" w:pos="36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3. Strony ustalają, iż </w:t>
      </w:r>
      <w:r w:rsidR="0065451A">
        <w:rPr>
          <w:rFonts w:ascii="Arial Narrow" w:hAnsi="Arial Narrow"/>
        </w:rPr>
        <w:t xml:space="preserve">o wymierzeniu kary i jej przyczynie Zamawiający zawiadomi Wykonawcę pisemnie. Przed wymierzeniem kary Zamawiający wysłucha racji przedstawionych przez Wykonawcę. W przypadku, gdy Zamawiający stwierdzi po raz trzeci, że Wykonawca niewłaściwie wykonuje przedmiot umowy, może odstąpić od umowy i naliczyć karę umowną zgodnie z </w:t>
      </w:r>
      <w:proofErr w:type="spellStart"/>
      <w:r w:rsidR="0065451A">
        <w:rPr>
          <w:rFonts w:ascii="Arial Narrow" w:hAnsi="Arial Narrow"/>
        </w:rPr>
        <w:t>lit.„</w:t>
      </w:r>
      <w:r w:rsidR="00126C17">
        <w:rPr>
          <w:rFonts w:ascii="Arial Narrow" w:hAnsi="Arial Narrow"/>
        </w:rPr>
        <w:t>b</w:t>
      </w:r>
      <w:proofErr w:type="spellEnd"/>
      <w:r w:rsidR="0065451A">
        <w:rPr>
          <w:rFonts w:ascii="Arial Narrow" w:hAnsi="Arial Narrow"/>
        </w:rPr>
        <w:t>)”.</w:t>
      </w:r>
    </w:p>
    <w:p w14:paraId="7F767BC7" w14:textId="77777777" w:rsidR="0065451A" w:rsidRDefault="0065451A" w:rsidP="0065451A">
      <w:pPr>
        <w:tabs>
          <w:tab w:val="left" w:pos="360"/>
        </w:tabs>
        <w:spacing w:line="360" w:lineRule="auto"/>
        <w:ind w:left="360" w:hanging="360"/>
        <w:jc w:val="both"/>
        <w:rPr>
          <w:rFonts w:ascii="Arial Narrow" w:hAnsi="Arial Narrow"/>
        </w:rPr>
      </w:pPr>
      <w:r>
        <w:rPr>
          <w:rFonts w:ascii="Arial Narrow" w:hAnsi="Arial Narrow"/>
        </w:rPr>
        <w:t>4.</w:t>
      </w:r>
      <w:r>
        <w:rPr>
          <w:rFonts w:ascii="Arial Narrow" w:hAnsi="Arial Narrow"/>
        </w:rPr>
        <w:tab/>
        <w:t>Jeżeli wysokość zastrzeżonych kar umownych nie pokrywa wartości poniesionej szkody, strony umowy mogą dochodzić odszkodowania uzupełniającego na zasadach ogólnych.</w:t>
      </w:r>
    </w:p>
    <w:p w14:paraId="7F778D1B" w14:textId="77777777"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8</w:t>
      </w:r>
    </w:p>
    <w:p w14:paraId="286D42EA" w14:textId="77777777"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outlineLvl w:val="0"/>
        <w:rPr>
          <w:rFonts w:ascii="Arial Narrow" w:hAnsi="Arial Narrow"/>
        </w:rPr>
      </w:pPr>
      <w:r>
        <w:rPr>
          <w:rFonts w:ascii="Arial Narrow" w:hAnsi="Arial Narrow"/>
        </w:rPr>
        <w:t>Zmiany postanowień umowy wymagają formy pisemnej pod rygorem nieważności.</w:t>
      </w:r>
    </w:p>
    <w:p w14:paraId="0A7908FA" w14:textId="77777777" w:rsidR="00E97B31" w:rsidRDefault="00E97B31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</w:p>
    <w:p w14:paraId="02ACD976" w14:textId="77777777"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lastRenderedPageBreak/>
        <w:t>§ 9</w:t>
      </w:r>
    </w:p>
    <w:p w14:paraId="3C1F3E29" w14:textId="77777777" w:rsidR="0065451A" w:rsidRDefault="0065451A" w:rsidP="0065451A">
      <w:pPr>
        <w:tabs>
          <w:tab w:val="left" w:pos="-3969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Wszystkie ewentualne kwestie sporne powstałe na tle wykonania niniejszej umowy strony rozstrzygać będą polubownie. W przypadku nie dojścia do porozumienia spory podlegają rozstrzygnięciu przez Sąd właściwy miejscowo dla siedziby Zamawiającego.</w:t>
      </w:r>
    </w:p>
    <w:p w14:paraId="15A090E1" w14:textId="77777777"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10</w:t>
      </w:r>
    </w:p>
    <w:p w14:paraId="4BE2B405" w14:textId="77777777"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 sprawach nie uregulowanych niniejszą umową stosuje się przepisy Kodeksu Cywilnego. </w:t>
      </w:r>
    </w:p>
    <w:p w14:paraId="53210B11" w14:textId="77777777"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§ 11</w:t>
      </w:r>
    </w:p>
    <w:p w14:paraId="35B2708E" w14:textId="77777777" w:rsidR="0065451A" w:rsidRDefault="0065451A" w:rsidP="0065451A">
      <w:pPr>
        <w:tabs>
          <w:tab w:val="left" w:pos="1455"/>
          <w:tab w:val="left" w:pos="1650"/>
          <w:tab w:val="left" w:pos="1710"/>
        </w:tabs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Umowę sporządzono w 2-ch  jednobrzmiących egzemplarzach, </w:t>
      </w:r>
      <w:r w:rsidR="00077C6C">
        <w:rPr>
          <w:rFonts w:ascii="Arial Narrow" w:hAnsi="Arial Narrow"/>
        </w:rPr>
        <w:t>po jednym dla każdej ze stron.</w:t>
      </w:r>
    </w:p>
    <w:p w14:paraId="1994C836" w14:textId="77777777" w:rsidR="00FD1823" w:rsidRDefault="00FD1823" w:rsidP="00FD1823">
      <w:pPr>
        <w:spacing w:line="360" w:lineRule="auto"/>
        <w:ind w:firstLine="708"/>
        <w:rPr>
          <w:rFonts w:ascii="Arial Narrow" w:hAnsi="Arial Narrow"/>
        </w:rPr>
      </w:pPr>
    </w:p>
    <w:p w14:paraId="2FC893E8" w14:textId="77777777" w:rsidR="00FD1823" w:rsidRDefault="00FD1823" w:rsidP="00FD1823">
      <w:pPr>
        <w:spacing w:line="360" w:lineRule="auto"/>
        <w:ind w:firstLine="708"/>
        <w:rPr>
          <w:rFonts w:ascii="Arial Narrow" w:hAnsi="Arial Narrow"/>
        </w:rPr>
      </w:pPr>
    </w:p>
    <w:p w14:paraId="3CDEF1F0" w14:textId="77777777" w:rsidR="00FD1823" w:rsidRDefault="00FD1823" w:rsidP="00FD1823">
      <w:pPr>
        <w:spacing w:line="360" w:lineRule="auto"/>
        <w:ind w:firstLine="708"/>
        <w:rPr>
          <w:rFonts w:ascii="Arial Narrow" w:hAnsi="Arial Narrow"/>
        </w:rPr>
      </w:pPr>
    </w:p>
    <w:p w14:paraId="22C5594D" w14:textId="4453E784" w:rsidR="00BA4815" w:rsidRDefault="0065451A" w:rsidP="00896AC2">
      <w:pPr>
        <w:spacing w:line="360" w:lineRule="auto"/>
        <w:ind w:firstLine="708"/>
        <w:rPr>
          <w:rFonts w:ascii="Arial Narrow" w:hAnsi="Arial Narrow"/>
          <w:b/>
        </w:rPr>
      </w:pPr>
      <w:r w:rsidRPr="00FD1823">
        <w:rPr>
          <w:rFonts w:ascii="Arial Narrow" w:hAnsi="Arial Narrow"/>
          <w:b/>
        </w:rPr>
        <w:t>Zamawiający</w:t>
      </w:r>
      <w:r w:rsidRPr="00FD1823">
        <w:rPr>
          <w:rFonts w:ascii="Arial Narrow" w:hAnsi="Arial Narrow"/>
          <w:b/>
        </w:rPr>
        <w:tab/>
      </w:r>
      <w:r w:rsidRPr="00FD1823">
        <w:rPr>
          <w:rFonts w:ascii="Arial Narrow" w:hAnsi="Arial Narrow"/>
          <w:b/>
        </w:rPr>
        <w:tab/>
      </w:r>
      <w:r w:rsidRPr="00FD1823">
        <w:rPr>
          <w:rFonts w:ascii="Arial Narrow" w:hAnsi="Arial Narrow"/>
          <w:b/>
        </w:rPr>
        <w:tab/>
      </w:r>
      <w:r w:rsidRPr="00FD1823">
        <w:rPr>
          <w:rFonts w:ascii="Arial Narrow" w:hAnsi="Arial Narrow"/>
          <w:b/>
        </w:rPr>
        <w:tab/>
      </w:r>
      <w:r w:rsidRPr="00FD1823">
        <w:rPr>
          <w:rFonts w:ascii="Arial Narrow" w:hAnsi="Arial Narrow"/>
          <w:b/>
        </w:rPr>
        <w:tab/>
      </w:r>
      <w:r w:rsidRPr="00FD1823">
        <w:rPr>
          <w:rFonts w:ascii="Arial Narrow" w:hAnsi="Arial Narrow"/>
          <w:b/>
        </w:rPr>
        <w:tab/>
      </w:r>
      <w:r w:rsidRPr="00FD1823">
        <w:rPr>
          <w:rFonts w:ascii="Arial Narrow" w:hAnsi="Arial Narrow"/>
          <w:b/>
        </w:rPr>
        <w:tab/>
        <w:t>Wykonawca</w:t>
      </w:r>
    </w:p>
    <w:p w14:paraId="5767E579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47DB38C9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401E4B17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6533838D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044A9C08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3D509049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56BC0EE5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079440E2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5D89E1D6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0DA9B061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41E0205A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4E45EF7E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6C018398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112261B9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6F0BA14A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2C377EBB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6805A6AB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3BD7ED0D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65ADDA05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5991EAE6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4DED67C6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p w14:paraId="27B2F830" w14:textId="77777777" w:rsidR="00F5595C" w:rsidRDefault="00F5595C" w:rsidP="00896AC2">
      <w:pPr>
        <w:spacing w:line="360" w:lineRule="auto"/>
        <w:ind w:firstLine="708"/>
        <w:rPr>
          <w:rFonts w:ascii="Arial Narrow" w:hAnsi="Arial Narrow"/>
          <w:b/>
        </w:rPr>
      </w:pPr>
    </w:p>
    <w:tbl>
      <w:tblPr>
        <w:tblStyle w:val="Tabela-Siatka"/>
        <w:tblpPr w:leftFromText="141" w:rightFromText="141" w:vertAnchor="text" w:horzAnchor="margin" w:tblpY="811"/>
        <w:tblW w:w="0" w:type="auto"/>
        <w:tblLook w:val="04A0" w:firstRow="1" w:lastRow="0" w:firstColumn="1" w:lastColumn="0" w:noHBand="0" w:noVBand="1"/>
      </w:tblPr>
      <w:tblGrid>
        <w:gridCol w:w="1094"/>
        <w:gridCol w:w="1463"/>
        <w:gridCol w:w="1497"/>
        <w:gridCol w:w="1016"/>
        <w:gridCol w:w="1997"/>
        <w:gridCol w:w="1995"/>
      </w:tblGrid>
      <w:tr w:rsidR="00F5595C" w14:paraId="5C24464D" w14:textId="77777777" w:rsidTr="00A41E74">
        <w:tc>
          <w:tcPr>
            <w:tcW w:w="1100" w:type="dxa"/>
          </w:tcPr>
          <w:p w14:paraId="3E4AFBBA" w14:textId="77777777" w:rsidR="00F5595C" w:rsidRDefault="00F5595C" w:rsidP="00A41E74">
            <w:pPr>
              <w:jc w:val="center"/>
            </w:pPr>
            <w:r>
              <w:lastRenderedPageBreak/>
              <w:t>data</w:t>
            </w:r>
          </w:p>
          <w:p w14:paraId="5DA7DB85" w14:textId="77777777" w:rsidR="00F5595C" w:rsidRDefault="00F5595C" w:rsidP="00A41E74">
            <w:pPr>
              <w:jc w:val="center"/>
            </w:pPr>
          </w:p>
        </w:tc>
        <w:tc>
          <w:tcPr>
            <w:tcW w:w="1470" w:type="dxa"/>
          </w:tcPr>
          <w:p w14:paraId="0B9D6C10" w14:textId="77777777" w:rsidR="00F5595C" w:rsidRDefault="00F5595C" w:rsidP="00A41E74">
            <w:pPr>
              <w:jc w:val="center"/>
            </w:pPr>
            <w:r>
              <w:t>Pobrano w kg</w:t>
            </w:r>
          </w:p>
        </w:tc>
        <w:tc>
          <w:tcPr>
            <w:tcW w:w="1502" w:type="dxa"/>
          </w:tcPr>
          <w:p w14:paraId="3147671F" w14:textId="77777777" w:rsidR="00F5595C" w:rsidRDefault="00F5595C" w:rsidP="00A41E74">
            <w:pPr>
              <w:jc w:val="center"/>
            </w:pPr>
            <w:r>
              <w:t>Przyjęto - dokument</w:t>
            </w:r>
          </w:p>
        </w:tc>
        <w:tc>
          <w:tcPr>
            <w:tcW w:w="973" w:type="dxa"/>
          </w:tcPr>
          <w:p w14:paraId="1B4BEAC7" w14:textId="77777777" w:rsidR="00F5595C" w:rsidRDefault="00F5595C" w:rsidP="00A41E74">
            <w:pPr>
              <w:jc w:val="center"/>
            </w:pPr>
            <w:r>
              <w:t>Przyjęto w kg</w:t>
            </w:r>
          </w:p>
        </w:tc>
        <w:tc>
          <w:tcPr>
            <w:tcW w:w="4017" w:type="dxa"/>
            <w:gridSpan w:val="2"/>
          </w:tcPr>
          <w:p w14:paraId="4A7A97F4" w14:textId="77777777" w:rsidR="00F5595C" w:rsidRDefault="00F5595C" w:rsidP="00A41E74">
            <w:pPr>
              <w:jc w:val="center"/>
            </w:pPr>
            <w:r>
              <w:t>uwagi</w:t>
            </w:r>
          </w:p>
        </w:tc>
      </w:tr>
      <w:tr w:rsidR="00F5595C" w14:paraId="6DC91E81" w14:textId="77777777" w:rsidTr="00A41E74">
        <w:trPr>
          <w:trHeight w:val="540"/>
        </w:trPr>
        <w:tc>
          <w:tcPr>
            <w:tcW w:w="1100" w:type="dxa"/>
            <w:vMerge w:val="restart"/>
            <w:vAlign w:val="center"/>
          </w:tcPr>
          <w:p w14:paraId="76A9EFEE" w14:textId="77777777" w:rsidR="00F5595C" w:rsidRDefault="00F5595C" w:rsidP="00A41E74">
            <w:pPr>
              <w:jc w:val="center"/>
            </w:pPr>
          </w:p>
        </w:tc>
        <w:tc>
          <w:tcPr>
            <w:tcW w:w="1470" w:type="dxa"/>
            <w:vMerge w:val="restart"/>
            <w:vAlign w:val="center"/>
          </w:tcPr>
          <w:p w14:paraId="7066763E" w14:textId="77777777" w:rsidR="00F5595C" w:rsidRDefault="00F5595C" w:rsidP="00A41E74">
            <w:pPr>
              <w:jc w:val="center"/>
            </w:pPr>
          </w:p>
        </w:tc>
        <w:tc>
          <w:tcPr>
            <w:tcW w:w="1502" w:type="dxa"/>
            <w:vMerge w:val="restart"/>
          </w:tcPr>
          <w:p w14:paraId="25D3213C" w14:textId="77777777" w:rsidR="00F5595C" w:rsidRDefault="00F5595C" w:rsidP="00A41E74">
            <w:pPr>
              <w:jc w:val="center"/>
            </w:pPr>
          </w:p>
        </w:tc>
        <w:tc>
          <w:tcPr>
            <w:tcW w:w="973" w:type="dxa"/>
            <w:vMerge w:val="restart"/>
          </w:tcPr>
          <w:p w14:paraId="2FAEC640" w14:textId="77777777" w:rsidR="00F5595C" w:rsidRDefault="00F5595C" w:rsidP="00A41E74">
            <w:pPr>
              <w:jc w:val="center"/>
            </w:pPr>
          </w:p>
        </w:tc>
        <w:tc>
          <w:tcPr>
            <w:tcW w:w="2008" w:type="dxa"/>
          </w:tcPr>
          <w:p w14:paraId="5EF85BB7" w14:textId="77777777" w:rsidR="00F5595C" w:rsidRDefault="00F5595C" w:rsidP="00A41E74"/>
          <w:p w14:paraId="78E36CD8" w14:textId="77777777" w:rsidR="00F5595C" w:rsidRDefault="00F5595C" w:rsidP="00A41E74">
            <w:r>
              <w:t>asortyment</w:t>
            </w:r>
          </w:p>
          <w:p w14:paraId="47D393DA" w14:textId="77777777" w:rsidR="00F5595C" w:rsidRDefault="00F5595C" w:rsidP="00A41E74"/>
        </w:tc>
        <w:tc>
          <w:tcPr>
            <w:tcW w:w="2009" w:type="dxa"/>
          </w:tcPr>
          <w:p w14:paraId="1ADBF5ED" w14:textId="77777777" w:rsidR="00F5595C" w:rsidRDefault="00F5595C" w:rsidP="00A41E74"/>
          <w:p w14:paraId="037655E0" w14:textId="77777777" w:rsidR="00F5595C" w:rsidRDefault="00F5595C" w:rsidP="00A41E74">
            <w:r>
              <w:t xml:space="preserve">Ilość </w:t>
            </w:r>
          </w:p>
        </w:tc>
      </w:tr>
      <w:tr w:rsidR="00F5595C" w14:paraId="091E5BD4" w14:textId="77777777" w:rsidTr="00A41E74">
        <w:trPr>
          <w:trHeight w:val="4712"/>
        </w:trPr>
        <w:tc>
          <w:tcPr>
            <w:tcW w:w="1100" w:type="dxa"/>
            <w:vMerge/>
            <w:vAlign w:val="center"/>
          </w:tcPr>
          <w:p w14:paraId="57A43A8A" w14:textId="77777777" w:rsidR="00F5595C" w:rsidRDefault="00F5595C" w:rsidP="00A41E74">
            <w:pPr>
              <w:jc w:val="center"/>
            </w:pPr>
          </w:p>
        </w:tc>
        <w:tc>
          <w:tcPr>
            <w:tcW w:w="1470" w:type="dxa"/>
            <w:vMerge/>
            <w:vAlign w:val="center"/>
          </w:tcPr>
          <w:p w14:paraId="5266ADC1" w14:textId="77777777" w:rsidR="00F5595C" w:rsidRDefault="00F5595C" w:rsidP="00A41E74">
            <w:pPr>
              <w:jc w:val="center"/>
            </w:pPr>
          </w:p>
        </w:tc>
        <w:tc>
          <w:tcPr>
            <w:tcW w:w="1502" w:type="dxa"/>
            <w:vMerge/>
          </w:tcPr>
          <w:p w14:paraId="482494FD" w14:textId="77777777" w:rsidR="00F5595C" w:rsidRDefault="00F5595C" w:rsidP="00A41E74">
            <w:pPr>
              <w:jc w:val="center"/>
            </w:pPr>
          </w:p>
        </w:tc>
        <w:tc>
          <w:tcPr>
            <w:tcW w:w="973" w:type="dxa"/>
            <w:vMerge/>
          </w:tcPr>
          <w:p w14:paraId="3E747983" w14:textId="77777777" w:rsidR="00F5595C" w:rsidRDefault="00F5595C" w:rsidP="00A41E74">
            <w:pPr>
              <w:jc w:val="center"/>
            </w:pPr>
          </w:p>
        </w:tc>
        <w:tc>
          <w:tcPr>
            <w:tcW w:w="2008" w:type="dxa"/>
          </w:tcPr>
          <w:p w14:paraId="15667AFF" w14:textId="77777777" w:rsidR="00F5595C" w:rsidRDefault="00F5595C" w:rsidP="00A41E74"/>
        </w:tc>
        <w:tc>
          <w:tcPr>
            <w:tcW w:w="2009" w:type="dxa"/>
          </w:tcPr>
          <w:p w14:paraId="17894B67" w14:textId="77777777" w:rsidR="00F5595C" w:rsidRDefault="00F5595C" w:rsidP="00A41E74"/>
        </w:tc>
      </w:tr>
      <w:tr w:rsidR="00F5595C" w14:paraId="592E296B" w14:textId="77777777" w:rsidTr="00A41E74">
        <w:trPr>
          <w:trHeight w:val="1275"/>
        </w:trPr>
        <w:tc>
          <w:tcPr>
            <w:tcW w:w="1100" w:type="dxa"/>
            <w:vMerge/>
            <w:vAlign w:val="center"/>
          </w:tcPr>
          <w:p w14:paraId="6CB58A56" w14:textId="77777777" w:rsidR="00F5595C" w:rsidRDefault="00F5595C" w:rsidP="00A41E74">
            <w:pPr>
              <w:jc w:val="center"/>
            </w:pPr>
          </w:p>
        </w:tc>
        <w:tc>
          <w:tcPr>
            <w:tcW w:w="1470" w:type="dxa"/>
            <w:vMerge/>
            <w:vAlign w:val="center"/>
          </w:tcPr>
          <w:p w14:paraId="0B88F989" w14:textId="77777777" w:rsidR="00F5595C" w:rsidRDefault="00F5595C" w:rsidP="00A41E74">
            <w:pPr>
              <w:jc w:val="center"/>
            </w:pPr>
          </w:p>
        </w:tc>
        <w:tc>
          <w:tcPr>
            <w:tcW w:w="1502" w:type="dxa"/>
            <w:vMerge/>
          </w:tcPr>
          <w:p w14:paraId="20D9ACA7" w14:textId="77777777" w:rsidR="00F5595C" w:rsidRDefault="00F5595C" w:rsidP="00A41E74">
            <w:pPr>
              <w:jc w:val="center"/>
            </w:pPr>
          </w:p>
        </w:tc>
        <w:tc>
          <w:tcPr>
            <w:tcW w:w="973" w:type="dxa"/>
            <w:vMerge/>
          </w:tcPr>
          <w:p w14:paraId="59C138C4" w14:textId="77777777" w:rsidR="00F5595C" w:rsidRDefault="00F5595C" w:rsidP="00A41E74">
            <w:pPr>
              <w:jc w:val="center"/>
            </w:pPr>
          </w:p>
        </w:tc>
        <w:tc>
          <w:tcPr>
            <w:tcW w:w="2008" w:type="dxa"/>
          </w:tcPr>
          <w:p w14:paraId="64AB9696" w14:textId="77777777" w:rsidR="00F5595C" w:rsidRDefault="00F5595C" w:rsidP="00A41E74"/>
        </w:tc>
        <w:tc>
          <w:tcPr>
            <w:tcW w:w="2009" w:type="dxa"/>
          </w:tcPr>
          <w:p w14:paraId="25BCDB1A" w14:textId="77777777" w:rsidR="00F5595C" w:rsidRDefault="00F5595C" w:rsidP="00A41E74">
            <w:r>
              <w:t>Ilość w kg RAZEM :</w:t>
            </w:r>
          </w:p>
        </w:tc>
      </w:tr>
    </w:tbl>
    <w:p w14:paraId="17E81A70" w14:textId="77777777" w:rsidR="00F5595C" w:rsidRPr="0065451A" w:rsidRDefault="00F5595C" w:rsidP="00896AC2">
      <w:pPr>
        <w:spacing w:line="360" w:lineRule="auto"/>
        <w:ind w:firstLine="708"/>
      </w:pPr>
      <w:bookmarkStart w:id="0" w:name="_GoBack"/>
      <w:bookmarkEnd w:id="0"/>
    </w:p>
    <w:sectPr w:rsidR="00F5595C" w:rsidRPr="00654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15131"/>
    <w:multiLevelType w:val="hybridMultilevel"/>
    <w:tmpl w:val="666A7E0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77B3C"/>
    <w:multiLevelType w:val="hybridMultilevel"/>
    <w:tmpl w:val="CED096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124D3"/>
    <w:multiLevelType w:val="hybridMultilevel"/>
    <w:tmpl w:val="E0ACB84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5D0FB3"/>
    <w:multiLevelType w:val="hybridMultilevel"/>
    <w:tmpl w:val="91FE2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A43E3F"/>
    <w:multiLevelType w:val="hybridMultilevel"/>
    <w:tmpl w:val="D7CAE4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332DD9"/>
    <w:multiLevelType w:val="hybridMultilevel"/>
    <w:tmpl w:val="0B3E8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507407"/>
    <w:multiLevelType w:val="hybridMultilevel"/>
    <w:tmpl w:val="068A3B68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A5A"/>
    <w:rsid w:val="00006D68"/>
    <w:rsid w:val="00022700"/>
    <w:rsid w:val="00077C6C"/>
    <w:rsid w:val="00087160"/>
    <w:rsid w:val="00110F66"/>
    <w:rsid w:val="0012411B"/>
    <w:rsid w:val="00126C17"/>
    <w:rsid w:val="00133C47"/>
    <w:rsid w:val="00210B68"/>
    <w:rsid w:val="0027240B"/>
    <w:rsid w:val="00274543"/>
    <w:rsid w:val="002B5656"/>
    <w:rsid w:val="002C0FE7"/>
    <w:rsid w:val="002E7257"/>
    <w:rsid w:val="00314480"/>
    <w:rsid w:val="003713B5"/>
    <w:rsid w:val="003A436E"/>
    <w:rsid w:val="003B6381"/>
    <w:rsid w:val="003E2EA2"/>
    <w:rsid w:val="003F204C"/>
    <w:rsid w:val="00426827"/>
    <w:rsid w:val="00443C79"/>
    <w:rsid w:val="0048373D"/>
    <w:rsid w:val="004C0817"/>
    <w:rsid w:val="0051254B"/>
    <w:rsid w:val="005156A6"/>
    <w:rsid w:val="00565461"/>
    <w:rsid w:val="0065451A"/>
    <w:rsid w:val="006B04AB"/>
    <w:rsid w:val="006F120D"/>
    <w:rsid w:val="007163DC"/>
    <w:rsid w:val="00730AD1"/>
    <w:rsid w:val="00755735"/>
    <w:rsid w:val="007569BD"/>
    <w:rsid w:val="007E549D"/>
    <w:rsid w:val="00895BDC"/>
    <w:rsid w:val="00896AC2"/>
    <w:rsid w:val="008D0A5A"/>
    <w:rsid w:val="008E31F9"/>
    <w:rsid w:val="00900C06"/>
    <w:rsid w:val="009B1FDD"/>
    <w:rsid w:val="009B4555"/>
    <w:rsid w:val="00A16AE0"/>
    <w:rsid w:val="00A32AE6"/>
    <w:rsid w:val="00A402A4"/>
    <w:rsid w:val="00A97407"/>
    <w:rsid w:val="00AD4A79"/>
    <w:rsid w:val="00B0075A"/>
    <w:rsid w:val="00BA4815"/>
    <w:rsid w:val="00D00918"/>
    <w:rsid w:val="00D13A6B"/>
    <w:rsid w:val="00D172A4"/>
    <w:rsid w:val="00D219E9"/>
    <w:rsid w:val="00D37E2A"/>
    <w:rsid w:val="00D71CD2"/>
    <w:rsid w:val="00DA437D"/>
    <w:rsid w:val="00E97B31"/>
    <w:rsid w:val="00EB075D"/>
    <w:rsid w:val="00EE2207"/>
    <w:rsid w:val="00F217C7"/>
    <w:rsid w:val="00F23157"/>
    <w:rsid w:val="00F5595C"/>
    <w:rsid w:val="00FA42E4"/>
    <w:rsid w:val="00FA5931"/>
    <w:rsid w:val="00FB78E1"/>
    <w:rsid w:val="00FC6B76"/>
    <w:rsid w:val="00FD1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61305"/>
  <w15:chartTrackingRefBased/>
  <w15:docId w15:val="{AF1748E6-40C7-4C27-B483-9D2D19515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5B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895BDC"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56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95BDC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FontStyle12">
    <w:name w:val="Font Style12"/>
    <w:rsid w:val="00895BDC"/>
    <w:rPr>
      <w:rFonts w:ascii="Times New Roman" w:hAnsi="Times New Roman" w:cs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5156A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45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555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37E2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A436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436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436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436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436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126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55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5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1285</Words>
  <Characters>7711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Dulska</dc:creator>
  <cp:keywords/>
  <dc:description/>
  <cp:lastModifiedBy>user</cp:lastModifiedBy>
  <cp:revision>7</cp:revision>
  <cp:lastPrinted>2020-05-25T07:14:00Z</cp:lastPrinted>
  <dcterms:created xsi:type="dcterms:W3CDTF">2020-05-25T07:13:00Z</dcterms:created>
  <dcterms:modified xsi:type="dcterms:W3CDTF">2020-05-25T10:17:00Z</dcterms:modified>
</cp:coreProperties>
</file>