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DCF" w:rsidRDefault="00370DCF" w:rsidP="00370DCF"/>
    <w:p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:rsidR="00370DCF" w:rsidRDefault="00370DCF" w:rsidP="00370DCF">
      <w:pPr>
        <w:ind w:left="4956"/>
      </w:pPr>
      <w:r>
        <w:t xml:space="preserve">Grudziądz, dnia </w:t>
      </w:r>
      <w:r w:rsidR="00876889">
        <w:t>1</w:t>
      </w:r>
      <w:r w:rsidR="003A548D">
        <w:t>8</w:t>
      </w:r>
      <w:bookmarkStart w:id="0" w:name="_GoBack"/>
      <w:bookmarkEnd w:id="0"/>
      <w:r w:rsidR="00876889">
        <w:t xml:space="preserve"> sierpnia</w:t>
      </w:r>
      <w:r w:rsidR="005F4AFD">
        <w:t xml:space="preserve"> </w:t>
      </w:r>
      <w:r>
        <w:t>2020 r.</w:t>
      </w:r>
    </w:p>
    <w:p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370DCF" w:rsidRDefault="00370DCF" w:rsidP="00370DCF">
      <w:pPr>
        <w:outlineLvl w:val="0"/>
      </w:pPr>
      <w:r>
        <w:t>MORiW: 23.230.2300.</w:t>
      </w:r>
      <w:r w:rsidR="00876889">
        <w:t>27</w:t>
      </w:r>
      <w:r>
        <w:t>. 2020</w:t>
      </w:r>
      <w:r>
        <w:tab/>
      </w:r>
      <w:r>
        <w:tab/>
      </w:r>
      <w:r>
        <w:tab/>
      </w:r>
      <w:r>
        <w:tab/>
      </w:r>
    </w:p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876889">
        <w:rPr>
          <w:b/>
        </w:rPr>
        <w:t>Naprawę ściany żelbetowej Stadionu GKM dla Miejskiego Ośrodka Rekreacji i Wypoczynku w Grudziądzu</w:t>
      </w:r>
      <w:r w:rsidR="005F4AFD">
        <w:rPr>
          <w:b/>
        </w:rPr>
        <w:t>”</w:t>
      </w:r>
      <w:r>
        <w:t xml:space="preserve"> </w:t>
      </w:r>
    </w:p>
    <w:p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876889">
        <w:rPr>
          <w:b/>
        </w:rPr>
        <w:t>21 sierpnia 2020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876889">
        <w:rPr>
          <w:b/>
        </w:rPr>
        <w:t>1</w:t>
      </w:r>
      <w:r>
        <w:rPr>
          <w:b/>
        </w:rPr>
        <w:t xml:space="preserve">:30 </w:t>
      </w:r>
      <w:r>
        <w:t>lub drogą elektroniczną: przetargi@moriw.grudziadz.pl</w:t>
      </w:r>
    </w:p>
    <w:p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70DCF" w:rsidRDefault="00370DCF" w:rsidP="00370DCF"/>
    <w:p w:rsidR="0015631F" w:rsidRDefault="0015631F" w:rsidP="0015631F">
      <w:pPr>
        <w:spacing w:line="360" w:lineRule="auto"/>
        <w:jc w:val="both"/>
      </w:pPr>
      <w:r>
        <w:tab/>
      </w:r>
    </w:p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1E557E"/>
    <w:rsid w:val="00345087"/>
    <w:rsid w:val="00370DCF"/>
    <w:rsid w:val="003A548D"/>
    <w:rsid w:val="005F4AFD"/>
    <w:rsid w:val="00671F36"/>
    <w:rsid w:val="006C7912"/>
    <w:rsid w:val="006E3E91"/>
    <w:rsid w:val="00876889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2020-08-18T08:27:00Z</cp:lastPrinted>
  <dcterms:created xsi:type="dcterms:W3CDTF">2017-07-17T06:43:00Z</dcterms:created>
  <dcterms:modified xsi:type="dcterms:W3CDTF">2020-08-18T08:27:00Z</dcterms:modified>
</cp:coreProperties>
</file>