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256" w:rsidRPr="00BB2D67" w:rsidRDefault="00312256" w:rsidP="00312256">
      <w:pPr>
        <w:pStyle w:val="Nagwek1"/>
        <w:spacing w:before="0" w:after="0"/>
        <w:ind w:left="2124" w:hanging="2124"/>
        <w:contextualSpacing/>
        <w:rPr>
          <w:rFonts w:ascii="Times New Roman" w:hAnsi="Times New Roman" w:cs="Times New Roman"/>
          <w:b w:val="0"/>
          <w:bCs w:val="0"/>
          <w:color w:val="000000" w:themeColor="text1"/>
          <w:sz w:val="24"/>
          <w:szCs w:val="24"/>
        </w:rPr>
      </w:pPr>
      <w:r w:rsidRPr="00BB2D67">
        <w:rPr>
          <w:rFonts w:ascii="Times New Roman" w:hAnsi="Times New Roman" w:cs="Times New Roman"/>
          <w:b w:val="0"/>
          <w:bCs w:val="0"/>
          <w:color w:val="000000" w:themeColor="text1"/>
          <w:sz w:val="24"/>
          <w:szCs w:val="24"/>
        </w:rPr>
        <w:t>MORiW:23.230.</w:t>
      </w:r>
      <w:r w:rsidRPr="008D444B">
        <w:rPr>
          <w:rFonts w:ascii="Times New Roman" w:hAnsi="Times New Roman" w:cs="Times New Roman"/>
          <w:b w:val="0"/>
          <w:bCs w:val="0"/>
          <w:color w:val="000000" w:themeColor="text1"/>
          <w:sz w:val="24"/>
          <w:szCs w:val="24"/>
        </w:rPr>
        <w:t>2300.</w:t>
      </w:r>
      <w:r w:rsidR="003D149B">
        <w:rPr>
          <w:rFonts w:ascii="Times New Roman" w:hAnsi="Times New Roman" w:cs="Times New Roman"/>
          <w:b w:val="0"/>
          <w:bCs w:val="0"/>
          <w:color w:val="000000" w:themeColor="text1"/>
          <w:sz w:val="24"/>
          <w:szCs w:val="24"/>
        </w:rPr>
        <w:t>33</w:t>
      </w:r>
      <w:r>
        <w:rPr>
          <w:rFonts w:ascii="Times New Roman" w:hAnsi="Times New Roman" w:cs="Times New Roman"/>
          <w:b w:val="0"/>
          <w:bCs w:val="0"/>
          <w:color w:val="000000" w:themeColor="text1"/>
          <w:sz w:val="24"/>
          <w:szCs w:val="24"/>
        </w:rPr>
        <w:t>.</w:t>
      </w:r>
      <w:r w:rsidRPr="008D444B">
        <w:rPr>
          <w:rFonts w:ascii="Times New Roman" w:hAnsi="Times New Roman" w:cs="Times New Roman"/>
          <w:b w:val="0"/>
          <w:bCs w:val="0"/>
          <w:color w:val="000000" w:themeColor="text1"/>
          <w:sz w:val="24"/>
          <w:szCs w:val="24"/>
        </w:rPr>
        <w:t>2020</w:t>
      </w:r>
    </w:p>
    <w:p w:rsidR="00312256" w:rsidRPr="00BB2D67" w:rsidRDefault="00312256" w:rsidP="00312256">
      <w:pPr>
        <w:pStyle w:val="Nagwek1"/>
        <w:spacing w:before="0" w:after="0"/>
        <w:ind w:left="2124" w:hanging="2124"/>
        <w:contextualSpacing/>
        <w:jc w:val="center"/>
        <w:rPr>
          <w:rFonts w:ascii="Times New Roman" w:hAnsi="Times New Roman" w:cs="Times New Roman"/>
          <w:bCs w:val="0"/>
          <w:sz w:val="24"/>
          <w:szCs w:val="24"/>
        </w:rPr>
      </w:pPr>
      <w:r w:rsidRPr="00BB2D67">
        <w:rPr>
          <w:rFonts w:ascii="Times New Roman" w:hAnsi="Times New Roman" w:cs="Times New Roman"/>
          <w:bCs w:val="0"/>
          <w:sz w:val="24"/>
          <w:szCs w:val="24"/>
        </w:rPr>
        <w:t>U M O W A</w:t>
      </w:r>
      <w:r>
        <w:rPr>
          <w:rFonts w:ascii="Times New Roman" w:hAnsi="Times New Roman" w:cs="Times New Roman"/>
          <w:bCs w:val="0"/>
          <w:sz w:val="24"/>
          <w:szCs w:val="24"/>
        </w:rPr>
        <w:t xml:space="preserve"> </w:t>
      </w:r>
      <w:r w:rsidR="00262D8F">
        <w:rPr>
          <w:rFonts w:ascii="Times New Roman" w:hAnsi="Times New Roman" w:cs="Times New Roman"/>
          <w:bCs w:val="0"/>
          <w:sz w:val="24"/>
          <w:szCs w:val="24"/>
        </w:rPr>
        <w:t xml:space="preserve"> </w:t>
      </w:r>
      <w:r w:rsidR="003D149B">
        <w:rPr>
          <w:rFonts w:ascii="Times New Roman" w:hAnsi="Times New Roman" w:cs="Times New Roman"/>
          <w:bCs w:val="0"/>
          <w:sz w:val="24"/>
          <w:szCs w:val="24"/>
        </w:rPr>
        <w:t>Projekt</w:t>
      </w:r>
    </w:p>
    <w:p w:rsidR="00E30654" w:rsidRDefault="00312256" w:rsidP="00312256">
      <w:pPr>
        <w:contextualSpacing/>
        <w:jc w:val="center"/>
        <w:rPr>
          <w:szCs w:val="24"/>
        </w:rPr>
      </w:pPr>
      <w:r w:rsidRPr="00BB2D67">
        <w:rPr>
          <w:szCs w:val="24"/>
        </w:rPr>
        <w:t xml:space="preserve">zawarta w dniu  </w:t>
      </w:r>
      <w:r w:rsidR="003D149B">
        <w:rPr>
          <w:b/>
          <w:szCs w:val="24"/>
        </w:rPr>
        <w:t>……………………..</w:t>
      </w:r>
      <w:r w:rsidR="001A7C74" w:rsidRPr="001A7C74">
        <w:rPr>
          <w:b/>
          <w:szCs w:val="24"/>
        </w:rPr>
        <w:t xml:space="preserve"> r</w:t>
      </w:r>
      <w:r w:rsidR="001A7C74">
        <w:rPr>
          <w:szCs w:val="24"/>
        </w:rPr>
        <w:t>.</w:t>
      </w:r>
      <w:r w:rsidRPr="00BB2D67">
        <w:rPr>
          <w:szCs w:val="24"/>
        </w:rPr>
        <w:t xml:space="preserve"> na</w:t>
      </w:r>
      <w:r>
        <w:rPr>
          <w:szCs w:val="24"/>
        </w:rPr>
        <w:t xml:space="preserve"> </w:t>
      </w:r>
      <w:r w:rsidR="003D149B">
        <w:rPr>
          <w:szCs w:val="24"/>
        </w:rPr>
        <w:t xml:space="preserve">remont </w:t>
      </w:r>
      <w:r w:rsidR="00E30654">
        <w:rPr>
          <w:szCs w:val="24"/>
        </w:rPr>
        <w:t>zaplecza sanitarnego</w:t>
      </w:r>
      <w:r w:rsidR="003D149B">
        <w:rPr>
          <w:szCs w:val="24"/>
        </w:rPr>
        <w:t xml:space="preserve"> na </w:t>
      </w:r>
    </w:p>
    <w:p w:rsidR="00312256" w:rsidRPr="00BB2D67" w:rsidRDefault="003D149B" w:rsidP="00312256">
      <w:pPr>
        <w:contextualSpacing/>
        <w:jc w:val="center"/>
        <w:rPr>
          <w:szCs w:val="24"/>
        </w:rPr>
      </w:pPr>
      <w:bookmarkStart w:id="0" w:name="_GoBack"/>
      <w:bookmarkEnd w:id="0"/>
      <w:r>
        <w:rPr>
          <w:szCs w:val="24"/>
        </w:rPr>
        <w:t>Stadionie Centralnym w Grudziądzu</w:t>
      </w:r>
    </w:p>
    <w:p w:rsidR="00312256" w:rsidRPr="00BB2D67" w:rsidRDefault="00312256" w:rsidP="00312256">
      <w:pPr>
        <w:contextualSpacing/>
        <w:jc w:val="center"/>
        <w:rPr>
          <w:szCs w:val="24"/>
        </w:rPr>
      </w:pPr>
      <w:r w:rsidRPr="00BB2D67">
        <w:rPr>
          <w:szCs w:val="24"/>
        </w:rPr>
        <w:t xml:space="preserve"> pomiędzy:</w:t>
      </w:r>
    </w:p>
    <w:p w:rsidR="00312256" w:rsidRPr="00BB2D67" w:rsidRDefault="00312256" w:rsidP="00312256">
      <w:pPr>
        <w:contextualSpacing/>
        <w:jc w:val="center"/>
        <w:rPr>
          <w:szCs w:val="24"/>
        </w:rPr>
      </w:pPr>
    </w:p>
    <w:p w:rsidR="00312256" w:rsidRPr="00BB2D67" w:rsidRDefault="00312256" w:rsidP="00312256">
      <w:pPr>
        <w:pStyle w:val="Style2"/>
        <w:widowControl/>
        <w:spacing w:line="240" w:lineRule="auto"/>
        <w:contextualSpacing/>
        <w:rPr>
          <w:rStyle w:val="FontStyle12"/>
        </w:rPr>
      </w:pPr>
      <w:r w:rsidRPr="00BB2D67">
        <w:rPr>
          <w:rStyle w:val="FontStyle12"/>
        </w:rPr>
        <w:t>Gminą Miastem Grudziądz, ul. Ratuszowa 1, 86-300 Grudziądz, NIP 876-24-26-842, REGON 871118833 – Miejskim Ośrodkiem Rekreacji i Wypoczynku w Grudziądzu, ul. Za Basenem 2, reprezentowanym przez:</w:t>
      </w:r>
    </w:p>
    <w:p w:rsidR="00312256" w:rsidRPr="00BB2D67" w:rsidRDefault="00312256" w:rsidP="00312256">
      <w:pPr>
        <w:contextualSpacing/>
        <w:jc w:val="both"/>
        <w:rPr>
          <w:rStyle w:val="FontStyle12"/>
        </w:rPr>
      </w:pPr>
    </w:p>
    <w:p w:rsidR="00312256" w:rsidRPr="00BB2D67" w:rsidRDefault="00312256" w:rsidP="00312256">
      <w:pPr>
        <w:contextualSpacing/>
        <w:jc w:val="both"/>
        <w:rPr>
          <w:szCs w:val="24"/>
        </w:rPr>
      </w:pPr>
      <w:r w:rsidRPr="00BB2D67">
        <w:rPr>
          <w:rStyle w:val="FontStyle12"/>
        </w:rPr>
        <w:t>Izabelę Piwowarską – Dyrektora, na podstawie pełnomocnictwa z dnia 13.08.2009 r. w sprawie upoważnienia Dyrektora Miejskiego Ośrodka Rekreacji i Wypoczynku w Grudziądzu do wykonywania czynności w imieniu gminy-miasto Grudziądz,</w:t>
      </w:r>
    </w:p>
    <w:p w:rsidR="00312256" w:rsidRPr="00BB2D67" w:rsidRDefault="00312256" w:rsidP="00312256">
      <w:pPr>
        <w:contextualSpacing/>
        <w:rPr>
          <w:szCs w:val="24"/>
        </w:rPr>
      </w:pPr>
      <w:r w:rsidRPr="00BB2D67">
        <w:rPr>
          <w:szCs w:val="24"/>
        </w:rPr>
        <w:t xml:space="preserve">zwanym w dalszej części umowy </w:t>
      </w:r>
      <w:r w:rsidRPr="00BB2D67">
        <w:rPr>
          <w:b/>
          <w:szCs w:val="24"/>
        </w:rPr>
        <w:t>Zamawiającym</w:t>
      </w:r>
      <w:r w:rsidRPr="00BB2D67">
        <w:rPr>
          <w:szCs w:val="24"/>
        </w:rPr>
        <w:t xml:space="preserve">, </w:t>
      </w:r>
    </w:p>
    <w:p w:rsidR="00312256" w:rsidRPr="00BB2D67" w:rsidRDefault="00312256" w:rsidP="00312256">
      <w:pPr>
        <w:contextualSpacing/>
        <w:rPr>
          <w:szCs w:val="24"/>
        </w:rPr>
      </w:pPr>
      <w:r w:rsidRPr="00BB2D67">
        <w:rPr>
          <w:szCs w:val="24"/>
        </w:rPr>
        <w:t>a</w:t>
      </w:r>
    </w:p>
    <w:p w:rsidR="00262D8F" w:rsidRDefault="003D149B" w:rsidP="00312256">
      <w:pPr>
        <w:jc w:val="both"/>
      </w:pPr>
      <w:r w:rsidRPr="003D149B">
        <w:rPr>
          <w:rStyle w:val="FontStyle12"/>
        </w:rPr>
        <w:t>………………………………………………………</w:t>
      </w:r>
      <w:r w:rsidR="001A7C74">
        <w:rPr>
          <w:rStyle w:val="FontStyle12"/>
          <w:b/>
        </w:rPr>
        <w:t xml:space="preserve">, </w:t>
      </w:r>
      <w:r w:rsidR="00312256" w:rsidRPr="008D444B">
        <w:rPr>
          <w:rStyle w:val="FontStyle12"/>
        </w:rPr>
        <w:t>prowadząc</w:t>
      </w:r>
      <w:r w:rsidR="001A7C74">
        <w:rPr>
          <w:rStyle w:val="FontStyle12"/>
        </w:rPr>
        <w:t>ym</w:t>
      </w:r>
      <w:r w:rsidR="00312256" w:rsidRPr="008D444B">
        <w:rPr>
          <w:rStyle w:val="FontStyle12"/>
        </w:rPr>
        <w:t xml:space="preserve"> działalność gospodarczą pod firmą</w:t>
      </w:r>
      <w:r w:rsidR="00312256">
        <w:rPr>
          <w:rStyle w:val="FontStyle12"/>
          <w:b/>
        </w:rPr>
        <w:t xml:space="preserve"> </w:t>
      </w:r>
      <w:r>
        <w:rPr>
          <w:rStyle w:val="FontStyle12"/>
          <w:b/>
        </w:rPr>
        <w:t>………………………………………………………………</w:t>
      </w:r>
      <w:r w:rsidR="001A7C74">
        <w:rPr>
          <w:rStyle w:val="FontStyle12"/>
          <w:b/>
        </w:rPr>
        <w:t>,</w:t>
      </w:r>
      <w:r w:rsidR="00312256" w:rsidRPr="008D444B">
        <w:t xml:space="preserve">  wpisaną do </w:t>
      </w:r>
      <w:r w:rsidR="00312256">
        <w:t xml:space="preserve">Centralnej Ewidencji i Informacji o Działalności Gospodarczej, NIP </w:t>
      </w:r>
      <w:r>
        <w:t>……………………..</w:t>
      </w:r>
      <w:r w:rsidR="00312256" w:rsidRPr="008D444B">
        <w:t>, Regon</w:t>
      </w:r>
      <w:r w:rsidR="00312256">
        <w:t xml:space="preserve"> </w:t>
      </w:r>
      <w:r>
        <w:t>…………………….</w:t>
      </w:r>
      <w:r w:rsidR="00312256">
        <w:t>,</w:t>
      </w:r>
    </w:p>
    <w:p w:rsidR="003D149B" w:rsidRDefault="003D149B" w:rsidP="00312256">
      <w:pPr>
        <w:jc w:val="both"/>
      </w:pPr>
      <w:r>
        <w:t>lub</w:t>
      </w:r>
    </w:p>
    <w:p w:rsidR="003D149B" w:rsidRDefault="003D149B" w:rsidP="00312256">
      <w:pPr>
        <w:jc w:val="both"/>
      </w:pPr>
      <w:r>
        <w:t>………………………………………………z siedzibą w …………………….przy ul. ……………., wpisanym do rejestru Przedsiębiorców w Sądzie Rejonowym w ………….pod numerem ………….. o kapitale zakładowym ……………………………., NIP………………………., REGON……………..</w:t>
      </w:r>
    </w:p>
    <w:p w:rsidR="003D149B" w:rsidRDefault="003D149B" w:rsidP="00312256">
      <w:pPr>
        <w:jc w:val="both"/>
      </w:pPr>
      <w:r>
        <w:t>Reprezentowanym przez:</w:t>
      </w:r>
    </w:p>
    <w:p w:rsidR="003D149B" w:rsidRDefault="003D149B" w:rsidP="00312256">
      <w:pPr>
        <w:jc w:val="both"/>
      </w:pPr>
      <w:r>
        <w:t>1/. ………………………..</w:t>
      </w:r>
    </w:p>
    <w:p w:rsidR="003D149B" w:rsidRDefault="003D149B" w:rsidP="00312256">
      <w:pPr>
        <w:jc w:val="both"/>
      </w:pPr>
      <w:r>
        <w:t>2/. ………………………..</w:t>
      </w:r>
    </w:p>
    <w:p w:rsidR="00312256" w:rsidRPr="00BB2D67" w:rsidRDefault="00312256" w:rsidP="00312256">
      <w:pPr>
        <w:jc w:val="both"/>
        <w:rPr>
          <w:szCs w:val="24"/>
        </w:rPr>
      </w:pPr>
      <w:r w:rsidRPr="008D444B">
        <w:rPr>
          <w:szCs w:val="24"/>
        </w:rPr>
        <w:t xml:space="preserve">zwaną dalej </w:t>
      </w:r>
      <w:r w:rsidRPr="008D444B">
        <w:rPr>
          <w:b/>
          <w:bCs/>
          <w:szCs w:val="24"/>
        </w:rPr>
        <w:t>Wykonawcą</w:t>
      </w:r>
      <w:r w:rsidRPr="008D444B">
        <w:rPr>
          <w:szCs w:val="24"/>
        </w:rPr>
        <w:t>,</w:t>
      </w:r>
    </w:p>
    <w:p w:rsidR="00312256" w:rsidRPr="00BB2D67" w:rsidRDefault="00312256" w:rsidP="00312256">
      <w:pPr>
        <w:pStyle w:val="Tekstpodstawowy"/>
        <w:spacing w:after="0"/>
        <w:contextualSpacing/>
        <w:jc w:val="both"/>
      </w:pPr>
    </w:p>
    <w:p w:rsidR="00312256" w:rsidRPr="00BB2D67" w:rsidRDefault="00312256" w:rsidP="00312256">
      <w:pPr>
        <w:pStyle w:val="Tekstpodstawowy"/>
        <w:spacing w:after="0"/>
        <w:contextualSpacing/>
        <w:jc w:val="both"/>
      </w:pPr>
      <w:r w:rsidRPr="00BB2D67">
        <w:t>Działając na podstawie art. 4 pkt 8 Ustawy z dnia 29 stycznia 2004 r. Prawo zamówień publicznych (Dz.U. z 2019 r., poz. 1843) została zawarta umowa o następującej treści:</w:t>
      </w:r>
    </w:p>
    <w:p w:rsidR="00312256" w:rsidRPr="00BB2D67" w:rsidRDefault="00312256" w:rsidP="00312256">
      <w:pPr>
        <w:pStyle w:val="Tekstpodstawowy"/>
        <w:spacing w:after="0"/>
        <w:contextualSpacing/>
        <w:jc w:val="center"/>
        <w:rPr>
          <w:b/>
          <w:bCs/>
        </w:rPr>
      </w:pPr>
    </w:p>
    <w:p w:rsidR="00312256" w:rsidRPr="00BB2D67" w:rsidRDefault="00312256" w:rsidP="00312256">
      <w:pPr>
        <w:pStyle w:val="Tekstpodstawowy"/>
        <w:spacing w:after="0"/>
        <w:contextualSpacing/>
        <w:jc w:val="center"/>
        <w:rPr>
          <w:b/>
          <w:bCs/>
        </w:rPr>
      </w:pPr>
      <w:r w:rsidRPr="00BB2D67">
        <w:rPr>
          <w:b/>
          <w:bCs/>
        </w:rPr>
        <w:t>§ 1</w:t>
      </w:r>
    </w:p>
    <w:p w:rsidR="00312256" w:rsidRDefault="00312256" w:rsidP="00312256">
      <w:pPr>
        <w:pStyle w:val="Nagwek3"/>
        <w:numPr>
          <w:ilvl w:val="0"/>
          <w:numId w:val="11"/>
        </w:numPr>
        <w:ind w:left="426" w:hanging="426"/>
        <w:contextualSpacing/>
        <w:jc w:val="both"/>
        <w:rPr>
          <w:sz w:val="24"/>
          <w:szCs w:val="24"/>
        </w:rPr>
      </w:pPr>
      <w:r w:rsidRPr="0022447A">
        <w:rPr>
          <w:b w:val="0"/>
          <w:sz w:val="24"/>
          <w:szCs w:val="24"/>
        </w:rPr>
        <w:t xml:space="preserve">Zamawiający zleca, a Wykonawca przyjmuje do realizacji zamówienie </w:t>
      </w:r>
      <w:proofErr w:type="spellStart"/>
      <w:r w:rsidRPr="0022447A">
        <w:rPr>
          <w:b w:val="0"/>
          <w:sz w:val="24"/>
          <w:szCs w:val="24"/>
        </w:rPr>
        <w:t>p</w:t>
      </w:r>
      <w:r>
        <w:rPr>
          <w:b w:val="0"/>
          <w:sz w:val="24"/>
          <w:szCs w:val="24"/>
        </w:rPr>
        <w:t>n</w:t>
      </w:r>
      <w:proofErr w:type="spellEnd"/>
      <w:r>
        <w:rPr>
          <w:b w:val="0"/>
          <w:sz w:val="24"/>
          <w:szCs w:val="24"/>
        </w:rPr>
        <w:t xml:space="preserve">: </w:t>
      </w:r>
      <w:r>
        <w:rPr>
          <w:sz w:val="24"/>
          <w:szCs w:val="24"/>
        </w:rPr>
        <w:t>„</w:t>
      </w:r>
      <w:r w:rsidR="003D149B">
        <w:rPr>
          <w:sz w:val="24"/>
          <w:szCs w:val="24"/>
        </w:rPr>
        <w:t xml:space="preserve">Remont </w:t>
      </w:r>
      <w:r w:rsidR="00E30654">
        <w:rPr>
          <w:sz w:val="24"/>
          <w:szCs w:val="24"/>
        </w:rPr>
        <w:t>zaplecza sanitarnego</w:t>
      </w:r>
      <w:r w:rsidR="003D149B">
        <w:rPr>
          <w:sz w:val="24"/>
          <w:szCs w:val="24"/>
        </w:rPr>
        <w:t xml:space="preserve"> na Stadionie Centralnym w Grudziądzu</w:t>
      </w:r>
      <w:r>
        <w:rPr>
          <w:sz w:val="24"/>
          <w:szCs w:val="24"/>
        </w:rPr>
        <w:t>”.</w:t>
      </w:r>
    </w:p>
    <w:p w:rsidR="00312256" w:rsidRDefault="00312256" w:rsidP="00312256">
      <w:pPr>
        <w:pStyle w:val="Tekstpodstawowywcity"/>
        <w:numPr>
          <w:ilvl w:val="0"/>
          <w:numId w:val="11"/>
        </w:numPr>
        <w:spacing w:after="0"/>
        <w:ind w:left="426" w:hanging="426"/>
        <w:contextualSpacing/>
        <w:jc w:val="both"/>
      </w:pPr>
      <w:r>
        <w:t>Na przedmiot umowy określony w § 1 ust. 1 składa się zakres rzeczowy, który szczegółowo określa  oferta Wykonawcy, stanowiąca integralną część umowy. W tym m.in.:</w:t>
      </w:r>
    </w:p>
    <w:p w:rsidR="003D149B" w:rsidRDefault="003D149B" w:rsidP="003D149B">
      <w:r>
        <w:rPr>
          <w:szCs w:val="24"/>
        </w:rPr>
        <w:t xml:space="preserve">- </w:t>
      </w:r>
      <w:r w:rsidRPr="003D149B">
        <w:rPr>
          <w:szCs w:val="24"/>
        </w:rPr>
        <w:t>rozebranie posadzek z płytek na zaprawie cementowej – ok 110 m</w:t>
      </w:r>
      <w:r w:rsidRPr="003D149B">
        <w:rPr>
          <w:szCs w:val="24"/>
          <w:vertAlign w:val="superscript"/>
        </w:rPr>
        <w:t xml:space="preserve">2 </w:t>
      </w:r>
      <w:r w:rsidRPr="003D149B">
        <w:rPr>
          <w:szCs w:val="24"/>
        </w:rPr>
        <w:t xml:space="preserve">, </w:t>
      </w:r>
    </w:p>
    <w:p w:rsidR="003D149B" w:rsidRPr="003D149B" w:rsidRDefault="003D149B" w:rsidP="003D149B">
      <w:pPr>
        <w:rPr>
          <w:szCs w:val="24"/>
        </w:rPr>
      </w:pPr>
      <w:r w:rsidRPr="003D149B">
        <w:rPr>
          <w:szCs w:val="24"/>
        </w:rPr>
        <w:t xml:space="preserve">- rozebranie płytek ze ścian, </w:t>
      </w:r>
    </w:p>
    <w:p w:rsidR="003D149B" w:rsidRPr="003D149B" w:rsidRDefault="003D149B" w:rsidP="003D149B">
      <w:pPr>
        <w:rPr>
          <w:szCs w:val="24"/>
        </w:rPr>
      </w:pPr>
      <w:r w:rsidRPr="003D149B">
        <w:rPr>
          <w:szCs w:val="24"/>
        </w:rPr>
        <w:t xml:space="preserve">- wyrównanie ścian i wyprofilowanie podłogi, </w:t>
      </w:r>
    </w:p>
    <w:p w:rsidR="003D149B" w:rsidRPr="003D149B" w:rsidRDefault="003D149B" w:rsidP="003D149B">
      <w:pPr>
        <w:rPr>
          <w:szCs w:val="24"/>
        </w:rPr>
      </w:pPr>
      <w:r w:rsidRPr="003D149B">
        <w:rPr>
          <w:szCs w:val="24"/>
        </w:rPr>
        <w:t>- zaizolowanie podłogi warstwą nieprzepuszczalną i położenie glazury,</w:t>
      </w:r>
    </w:p>
    <w:p w:rsidR="003D149B" w:rsidRDefault="003D149B" w:rsidP="003D149B">
      <w:r w:rsidRPr="003D149B">
        <w:rPr>
          <w:szCs w:val="24"/>
        </w:rPr>
        <w:t>- położenie nowych płytek na ścianach – łączna powierzchnia ok. 110 m</w:t>
      </w:r>
      <w:r w:rsidRPr="003D149B">
        <w:rPr>
          <w:szCs w:val="24"/>
          <w:vertAlign w:val="superscript"/>
        </w:rPr>
        <w:t xml:space="preserve">2 </w:t>
      </w:r>
      <w:r w:rsidRPr="003D149B">
        <w:rPr>
          <w:szCs w:val="24"/>
        </w:rPr>
        <w:t>,</w:t>
      </w:r>
    </w:p>
    <w:p w:rsidR="003D149B" w:rsidRPr="003D149B" w:rsidRDefault="003D149B" w:rsidP="003D149B">
      <w:pPr>
        <w:rPr>
          <w:szCs w:val="24"/>
        </w:rPr>
      </w:pPr>
      <w:r w:rsidRPr="003D149B">
        <w:rPr>
          <w:szCs w:val="24"/>
        </w:rPr>
        <w:t>- montaż nowych drzwi wejściowych odpornych na działanie wody – szt. 1,</w:t>
      </w:r>
    </w:p>
    <w:p w:rsidR="003D149B" w:rsidRPr="003D149B" w:rsidRDefault="003D149B" w:rsidP="003D149B">
      <w:pPr>
        <w:rPr>
          <w:szCs w:val="24"/>
        </w:rPr>
      </w:pPr>
      <w:r w:rsidRPr="003D149B">
        <w:rPr>
          <w:szCs w:val="24"/>
        </w:rPr>
        <w:t xml:space="preserve">- usprawnienie wentylacji w łazience ( wiercenie nowych otworów), </w:t>
      </w:r>
    </w:p>
    <w:p w:rsidR="003D149B" w:rsidRPr="003D149B" w:rsidRDefault="003D149B" w:rsidP="003D149B">
      <w:pPr>
        <w:rPr>
          <w:szCs w:val="24"/>
        </w:rPr>
      </w:pPr>
      <w:r w:rsidRPr="003D149B">
        <w:rPr>
          <w:szCs w:val="24"/>
        </w:rPr>
        <w:t>- demontaż starych futryn,</w:t>
      </w:r>
    </w:p>
    <w:p w:rsidR="003D149B" w:rsidRPr="003D149B" w:rsidRDefault="003D149B" w:rsidP="003D149B">
      <w:pPr>
        <w:rPr>
          <w:szCs w:val="24"/>
        </w:rPr>
      </w:pPr>
      <w:r w:rsidRPr="003D149B">
        <w:rPr>
          <w:szCs w:val="24"/>
        </w:rPr>
        <w:t>- wywóz gruzu spryzmowanego po remoncie,</w:t>
      </w:r>
    </w:p>
    <w:p w:rsidR="003D149B" w:rsidRPr="003D149B" w:rsidRDefault="003D149B" w:rsidP="003D149B">
      <w:pPr>
        <w:rPr>
          <w:szCs w:val="24"/>
        </w:rPr>
      </w:pPr>
      <w:r w:rsidRPr="003D149B">
        <w:rPr>
          <w:szCs w:val="24"/>
        </w:rPr>
        <w:t>- malowanie pomieszczeń ( położenie gładzi),</w:t>
      </w:r>
    </w:p>
    <w:p w:rsidR="003D149B" w:rsidRPr="003D149B" w:rsidRDefault="003D149B" w:rsidP="003D149B">
      <w:pPr>
        <w:rPr>
          <w:szCs w:val="24"/>
        </w:rPr>
      </w:pPr>
      <w:r w:rsidRPr="003D149B">
        <w:rPr>
          <w:szCs w:val="24"/>
        </w:rPr>
        <w:t xml:space="preserve">- demontaż starej instalacji </w:t>
      </w:r>
      <w:proofErr w:type="spellStart"/>
      <w:r w:rsidRPr="003D149B">
        <w:rPr>
          <w:szCs w:val="24"/>
        </w:rPr>
        <w:t>wod-kan</w:t>
      </w:r>
      <w:proofErr w:type="spellEnd"/>
      <w:r w:rsidRPr="003D149B">
        <w:rPr>
          <w:szCs w:val="24"/>
        </w:rPr>
        <w:t>,</w:t>
      </w:r>
    </w:p>
    <w:p w:rsidR="003D149B" w:rsidRPr="003D149B" w:rsidRDefault="003D149B" w:rsidP="003D149B">
      <w:pPr>
        <w:rPr>
          <w:szCs w:val="24"/>
        </w:rPr>
      </w:pPr>
      <w:r w:rsidRPr="003D149B">
        <w:rPr>
          <w:szCs w:val="24"/>
        </w:rPr>
        <w:t xml:space="preserve">- montaż nowej instalacji </w:t>
      </w:r>
      <w:proofErr w:type="spellStart"/>
      <w:r w:rsidRPr="003D149B">
        <w:rPr>
          <w:szCs w:val="24"/>
        </w:rPr>
        <w:t>wod-kan</w:t>
      </w:r>
      <w:proofErr w:type="spellEnd"/>
      <w:r w:rsidRPr="003D149B">
        <w:rPr>
          <w:szCs w:val="24"/>
        </w:rPr>
        <w:t>,</w:t>
      </w:r>
    </w:p>
    <w:p w:rsidR="003D149B" w:rsidRPr="003D149B" w:rsidRDefault="003D149B" w:rsidP="003D149B">
      <w:pPr>
        <w:rPr>
          <w:szCs w:val="24"/>
        </w:rPr>
      </w:pPr>
      <w:r w:rsidRPr="003D149B">
        <w:rPr>
          <w:szCs w:val="24"/>
        </w:rPr>
        <w:t xml:space="preserve">- montaż 3 pryszniców podtynkowych, </w:t>
      </w:r>
    </w:p>
    <w:p w:rsidR="003D149B" w:rsidRPr="003D149B" w:rsidRDefault="003D149B" w:rsidP="003D149B">
      <w:pPr>
        <w:rPr>
          <w:szCs w:val="24"/>
        </w:rPr>
      </w:pPr>
      <w:r w:rsidRPr="003D149B">
        <w:rPr>
          <w:szCs w:val="24"/>
        </w:rPr>
        <w:t>- montaż 4 kratek odpływowych liniowych,</w:t>
      </w:r>
    </w:p>
    <w:p w:rsidR="003D149B" w:rsidRPr="003D149B" w:rsidRDefault="003D149B" w:rsidP="003D149B">
      <w:pPr>
        <w:rPr>
          <w:szCs w:val="24"/>
        </w:rPr>
      </w:pPr>
      <w:r w:rsidRPr="003D149B">
        <w:rPr>
          <w:szCs w:val="24"/>
        </w:rPr>
        <w:t>- montaż wanny stalowej,</w:t>
      </w:r>
    </w:p>
    <w:p w:rsidR="003D149B" w:rsidRPr="003D149B" w:rsidRDefault="003D149B" w:rsidP="003D149B">
      <w:pPr>
        <w:rPr>
          <w:szCs w:val="24"/>
        </w:rPr>
      </w:pPr>
      <w:r w:rsidRPr="003D149B">
        <w:rPr>
          <w:szCs w:val="24"/>
        </w:rPr>
        <w:t>- montaż zlewu technicznego niskiego ze stali nierdzewnej,</w:t>
      </w:r>
    </w:p>
    <w:p w:rsidR="003D149B" w:rsidRPr="003D149B" w:rsidRDefault="003D149B" w:rsidP="003D149B">
      <w:pPr>
        <w:rPr>
          <w:szCs w:val="24"/>
        </w:rPr>
      </w:pPr>
      <w:r w:rsidRPr="003D149B">
        <w:rPr>
          <w:szCs w:val="24"/>
        </w:rPr>
        <w:t xml:space="preserve">- montaż 6 baterii, </w:t>
      </w:r>
    </w:p>
    <w:p w:rsidR="003D149B" w:rsidRPr="003D149B" w:rsidRDefault="003D149B" w:rsidP="003D149B">
      <w:pPr>
        <w:rPr>
          <w:szCs w:val="24"/>
        </w:rPr>
      </w:pPr>
      <w:r w:rsidRPr="003D149B">
        <w:rPr>
          <w:szCs w:val="24"/>
        </w:rPr>
        <w:t>- montaż 2 umywalek,</w:t>
      </w:r>
    </w:p>
    <w:p w:rsidR="003D149B" w:rsidRDefault="003D149B" w:rsidP="003D149B">
      <w:pPr>
        <w:rPr>
          <w:szCs w:val="24"/>
        </w:rPr>
      </w:pPr>
      <w:r w:rsidRPr="003D149B">
        <w:rPr>
          <w:szCs w:val="24"/>
        </w:rPr>
        <w:t xml:space="preserve">- montaż 2 toalet </w:t>
      </w:r>
      <w:proofErr w:type="spellStart"/>
      <w:r w:rsidRPr="003D149B">
        <w:rPr>
          <w:szCs w:val="24"/>
        </w:rPr>
        <w:t>wc</w:t>
      </w:r>
      <w:proofErr w:type="spellEnd"/>
      <w:r w:rsidRPr="003D149B">
        <w:rPr>
          <w:szCs w:val="24"/>
        </w:rPr>
        <w:t xml:space="preserve"> kompakt,</w:t>
      </w:r>
    </w:p>
    <w:p w:rsidR="00726D9D" w:rsidRPr="003D149B" w:rsidRDefault="00312256" w:rsidP="003D149B">
      <w:pPr>
        <w:rPr>
          <w:szCs w:val="24"/>
        </w:rPr>
      </w:pPr>
      <w:r>
        <w:lastRenderedPageBreak/>
        <w:t>zgodnie ze</w:t>
      </w:r>
      <w:r w:rsidRPr="00BB2D67">
        <w:t xml:space="preserve"> złożoną ofertą z dnia</w:t>
      </w:r>
      <w:r w:rsidR="0050428B">
        <w:t xml:space="preserve"> </w:t>
      </w:r>
      <w:r w:rsidR="003D149B">
        <w:t>…………………………………..</w:t>
      </w:r>
      <w:r w:rsidR="001A7C74" w:rsidRPr="003D149B">
        <w:rPr>
          <w:b/>
        </w:rPr>
        <w:t xml:space="preserve"> r</w:t>
      </w:r>
      <w:r w:rsidR="001A7C74">
        <w:t>.</w:t>
      </w:r>
    </w:p>
    <w:p w:rsidR="00726D9D" w:rsidRPr="00BB2D67" w:rsidRDefault="00726D9D" w:rsidP="0050428B">
      <w:pPr>
        <w:pStyle w:val="Tekstpodstawowywcity"/>
        <w:spacing w:after="0"/>
        <w:ind w:left="709" w:hanging="283"/>
        <w:contextualSpacing/>
        <w:jc w:val="both"/>
      </w:pPr>
    </w:p>
    <w:p w:rsidR="00312256" w:rsidRDefault="00312256" w:rsidP="00312256">
      <w:pPr>
        <w:pStyle w:val="Tekstpodstawowy"/>
        <w:spacing w:after="0"/>
        <w:contextualSpacing/>
        <w:jc w:val="center"/>
        <w:rPr>
          <w:b/>
          <w:bCs/>
        </w:rPr>
      </w:pPr>
    </w:p>
    <w:p w:rsidR="00312256" w:rsidRPr="00BB2D67" w:rsidRDefault="00312256" w:rsidP="00312256">
      <w:pPr>
        <w:pStyle w:val="Tekstpodstawowy"/>
        <w:spacing w:after="0"/>
        <w:contextualSpacing/>
        <w:jc w:val="center"/>
        <w:rPr>
          <w:b/>
          <w:bCs/>
        </w:rPr>
      </w:pPr>
      <w:r w:rsidRPr="00BB2D67">
        <w:rPr>
          <w:b/>
          <w:bCs/>
        </w:rPr>
        <w:t>§ 2</w:t>
      </w:r>
    </w:p>
    <w:p w:rsidR="00312256" w:rsidRDefault="00312256" w:rsidP="00312256">
      <w:pPr>
        <w:pStyle w:val="Tekstpodstawowy"/>
        <w:numPr>
          <w:ilvl w:val="0"/>
          <w:numId w:val="12"/>
        </w:numPr>
        <w:spacing w:after="0"/>
        <w:ind w:left="426" w:hanging="426"/>
        <w:contextualSpacing/>
        <w:jc w:val="both"/>
      </w:pPr>
      <w:r w:rsidRPr="00BB2D67">
        <w:t xml:space="preserve">Wykonawca </w:t>
      </w:r>
      <w:r>
        <w:t>zobowiązuje się zrealizować przedmiot zamówienia z materiałów własnych, z zastosowaniem obowiązujących przepisów i norm, z należytą starannością wynikającą z profesjonalnego charakteru prowadzonej działalności.</w:t>
      </w:r>
    </w:p>
    <w:p w:rsidR="00312256" w:rsidRDefault="00312256" w:rsidP="00312256">
      <w:pPr>
        <w:pStyle w:val="Tekstpodstawowy"/>
        <w:numPr>
          <w:ilvl w:val="0"/>
          <w:numId w:val="12"/>
        </w:numPr>
        <w:spacing w:after="0"/>
        <w:ind w:left="426" w:hanging="426"/>
        <w:contextualSpacing/>
        <w:jc w:val="both"/>
      </w:pPr>
      <w:r>
        <w:t>Wykonawca zobowiązany jest wykonać przedmiot zamówienia wyłącznie z materiałów i urządzeń fabrycznie nowych, dopuszczonych do  obrotu i powszechnego lub jednostkowego stosowania w budownictwie, objętych certyfikatem w zakresie tzw. znaku bezpieczeństwa, wskazującego na zgodność z Polską Normą, aprobatą techniczną i właściwymi przepisami technicznymi zgodnie z art. 10 ustawy z dnia 7 lipca 1994 r. – Prawo Budowlane.</w:t>
      </w:r>
    </w:p>
    <w:p w:rsidR="00312256" w:rsidRPr="00BB2D67" w:rsidRDefault="00312256" w:rsidP="00312256">
      <w:pPr>
        <w:pStyle w:val="Tekstpodstawowy"/>
        <w:spacing w:after="0"/>
        <w:contextualSpacing/>
        <w:jc w:val="both"/>
      </w:pPr>
    </w:p>
    <w:p w:rsidR="00312256" w:rsidRPr="00BB2D67" w:rsidRDefault="00312256" w:rsidP="00312256">
      <w:pPr>
        <w:pStyle w:val="Tekstpodstawowy"/>
        <w:spacing w:after="0"/>
        <w:contextualSpacing/>
        <w:jc w:val="center"/>
        <w:rPr>
          <w:b/>
          <w:bCs/>
        </w:rPr>
      </w:pPr>
      <w:r w:rsidRPr="00BB2D67">
        <w:rPr>
          <w:b/>
          <w:bCs/>
        </w:rPr>
        <w:t>§ 3</w:t>
      </w:r>
    </w:p>
    <w:p w:rsidR="00312256" w:rsidRPr="00BB2D67" w:rsidRDefault="00312256" w:rsidP="00312256">
      <w:pPr>
        <w:pStyle w:val="Tekstpodstawowy"/>
        <w:numPr>
          <w:ilvl w:val="0"/>
          <w:numId w:val="1"/>
        </w:numPr>
        <w:tabs>
          <w:tab w:val="clear" w:pos="360"/>
        </w:tabs>
        <w:spacing w:after="0"/>
        <w:ind w:left="426" w:hanging="426"/>
        <w:contextualSpacing/>
        <w:jc w:val="both"/>
        <w:rPr>
          <w:bCs/>
        </w:rPr>
      </w:pPr>
      <w:r w:rsidRPr="00BB2D67">
        <w:rPr>
          <w:bCs/>
        </w:rPr>
        <w:t>Przedmiot umowy zostanie wykonany w terminie</w:t>
      </w:r>
      <w:r>
        <w:rPr>
          <w:bCs/>
        </w:rPr>
        <w:t xml:space="preserve">: </w:t>
      </w:r>
      <w:r w:rsidR="003D149B">
        <w:rPr>
          <w:b/>
          <w:bCs/>
        </w:rPr>
        <w:t>do dnia 28 grudnia 2020 r.</w:t>
      </w:r>
      <w:r>
        <w:rPr>
          <w:bCs/>
        </w:rPr>
        <w:t xml:space="preserve"> </w:t>
      </w:r>
    </w:p>
    <w:p w:rsidR="00312256" w:rsidRDefault="00312256" w:rsidP="00312256">
      <w:pPr>
        <w:pStyle w:val="Tekstpodstawowy"/>
        <w:numPr>
          <w:ilvl w:val="0"/>
          <w:numId w:val="1"/>
        </w:numPr>
        <w:tabs>
          <w:tab w:val="clear" w:pos="360"/>
        </w:tabs>
        <w:spacing w:after="0"/>
        <w:ind w:left="426" w:hanging="426"/>
        <w:contextualSpacing/>
        <w:jc w:val="both"/>
      </w:pPr>
      <w:r w:rsidRPr="00BB2D67">
        <w:t>O ukończeniu prac Wykonawca poinformuje Zamawiającego w celu podpisania protokołu odbioru prac.</w:t>
      </w:r>
      <w:r>
        <w:t xml:space="preserve"> </w:t>
      </w:r>
    </w:p>
    <w:p w:rsidR="00312256" w:rsidRDefault="00312256" w:rsidP="00312256">
      <w:pPr>
        <w:pStyle w:val="Tekstpodstawowy"/>
        <w:numPr>
          <w:ilvl w:val="0"/>
          <w:numId w:val="1"/>
        </w:numPr>
        <w:tabs>
          <w:tab w:val="clear" w:pos="360"/>
        </w:tabs>
        <w:spacing w:after="0"/>
        <w:ind w:left="426" w:hanging="426"/>
        <w:contextualSpacing/>
        <w:jc w:val="both"/>
      </w:pPr>
      <w:r>
        <w:t>Informacja o której mowa w ust. 2 dostarczona będzie w formie elektronicznej na adres email: przetargi@moriw.grudziadz.pl.</w:t>
      </w:r>
    </w:p>
    <w:p w:rsidR="00312256" w:rsidRPr="00BB2D67" w:rsidRDefault="00312256" w:rsidP="00312256">
      <w:pPr>
        <w:pStyle w:val="Tekstpodstawowy"/>
        <w:numPr>
          <w:ilvl w:val="0"/>
          <w:numId w:val="1"/>
        </w:numPr>
        <w:tabs>
          <w:tab w:val="clear" w:pos="360"/>
        </w:tabs>
        <w:spacing w:after="0"/>
        <w:ind w:left="426" w:hanging="426"/>
        <w:contextualSpacing/>
        <w:jc w:val="both"/>
      </w:pPr>
      <w:r>
        <w:t xml:space="preserve">Po przekazaniu informacji, o której mowa w ust. 2 i 3, Zamawiający wyznaczy w ciągu </w:t>
      </w:r>
      <w:r w:rsidR="00CF475C">
        <w:t>2</w:t>
      </w:r>
      <w:r>
        <w:t xml:space="preserve"> dni, termin odbioru prac i poinformuje o nim Wykonawcę w formie elektronicznej na adres email: </w:t>
      </w:r>
      <w:r w:rsidR="003D149B">
        <w:t>…………………………………..</w:t>
      </w:r>
      <w:r>
        <w:t xml:space="preserve">. </w:t>
      </w:r>
    </w:p>
    <w:p w:rsidR="00312256" w:rsidRPr="000A0A9F" w:rsidRDefault="00312256" w:rsidP="00312256">
      <w:pPr>
        <w:pStyle w:val="Tekstpodstawowy"/>
        <w:numPr>
          <w:ilvl w:val="0"/>
          <w:numId w:val="1"/>
        </w:numPr>
        <w:tabs>
          <w:tab w:val="clear" w:pos="360"/>
        </w:tabs>
        <w:spacing w:after="0"/>
        <w:ind w:left="426" w:hanging="426"/>
        <w:contextualSpacing/>
        <w:jc w:val="both"/>
        <w:rPr>
          <w:b/>
        </w:rPr>
      </w:pPr>
      <w:r>
        <w:t>Jeżeli w toku czynności odbioru zostaną stwierdzone wady, to Zamawiającemu przysługują następujące uprawnienia:</w:t>
      </w:r>
    </w:p>
    <w:p w:rsidR="00312256" w:rsidRDefault="00312256" w:rsidP="00312256">
      <w:pPr>
        <w:pStyle w:val="Tekstpodstawowy"/>
        <w:numPr>
          <w:ilvl w:val="1"/>
          <w:numId w:val="1"/>
        </w:numPr>
        <w:tabs>
          <w:tab w:val="clear" w:pos="1080"/>
        </w:tabs>
        <w:spacing w:after="0"/>
        <w:ind w:left="851" w:hanging="425"/>
        <w:contextualSpacing/>
        <w:jc w:val="both"/>
      </w:pPr>
      <w:r>
        <w:t>jeżeli wady nadają się do usunięcia, a Zamawiający uzna te wady za nieistotne, to Zamawiający może dokonać końcowego odbioru, wyznaczając równocześnie w treści protokołu termin i sposób usunięcia wad,</w:t>
      </w:r>
    </w:p>
    <w:p w:rsidR="00312256" w:rsidRDefault="00312256" w:rsidP="00312256">
      <w:pPr>
        <w:pStyle w:val="Tekstpodstawowy"/>
        <w:numPr>
          <w:ilvl w:val="1"/>
          <w:numId w:val="1"/>
        </w:numPr>
        <w:tabs>
          <w:tab w:val="clear" w:pos="1080"/>
        </w:tabs>
        <w:spacing w:after="0"/>
        <w:ind w:left="851" w:hanging="425"/>
        <w:contextualSpacing/>
        <w:jc w:val="both"/>
      </w:pPr>
      <w:r>
        <w:t>jeżeli wady nadają się do usunięcia, ale są istotne, może odmówić odbioru do czasu usunięcia wad, wyznaczając równocześnie czas na usunięcie wad. Po usunięciu wad Wykonawca pisemnie zawiadamia Zamawiającego o gotowości do odbioru przedmiotu umowy, a Zamawiający stosuje postanowienie ust. 4,</w:t>
      </w:r>
    </w:p>
    <w:p w:rsidR="00312256" w:rsidRDefault="00312256" w:rsidP="00312256">
      <w:pPr>
        <w:pStyle w:val="Tekstpodstawowy"/>
        <w:numPr>
          <w:ilvl w:val="1"/>
          <w:numId w:val="1"/>
        </w:numPr>
        <w:tabs>
          <w:tab w:val="clear" w:pos="1080"/>
        </w:tabs>
        <w:spacing w:after="0"/>
        <w:ind w:left="851" w:hanging="425"/>
        <w:contextualSpacing/>
        <w:jc w:val="both"/>
      </w:pPr>
      <w:r>
        <w:t>jeżeli wady nie nadają się do usunięcia to:</w:t>
      </w:r>
    </w:p>
    <w:p w:rsidR="00312256" w:rsidRDefault="00312256" w:rsidP="00312256">
      <w:pPr>
        <w:pStyle w:val="Tekstpodstawowy"/>
        <w:numPr>
          <w:ilvl w:val="3"/>
          <w:numId w:val="1"/>
        </w:numPr>
        <w:spacing w:after="0"/>
        <w:ind w:left="1276" w:hanging="425"/>
        <w:contextualSpacing/>
        <w:jc w:val="both"/>
      </w:pPr>
      <w:r>
        <w:t>jeżeli nie uniemożliwiają one użytkowania przedmiotu umowy zgodnie z przeznaczeniem, może obniżyć odpowiednio wynagrodzenie,</w:t>
      </w:r>
    </w:p>
    <w:p w:rsidR="00312256" w:rsidRDefault="00312256" w:rsidP="00312256">
      <w:pPr>
        <w:pStyle w:val="Tekstpodstawowy"/>
        <w:numPr>
          <w:ilvl w:val="3"/>
          <w:numId w:val="1"/>
        </w:numPr>
        <w:spacing w:after="0"/>
        <w:ind w:left="1276" w:hanging="425"/>
        <w:contextualSpacing/>
        <w:jc w:val="both"/>
      </w:pPr>
      <w:r>
        <w:t xml:space="preserve">jeżeli wady uniemożliwiają użytkowanie przedmiotu umowy zgodnie z przeznaczeniem, Zamawiający może odstąpić od umowy. Odstąpienie od umowy w tym przypadku może nastąpić w terminie do 90 dni od dnia stwierdzenia wad. </w:t>
      </w:r>
    </w:p>
    <w:p w:rsidR="00312256" w:rsidRDefault="00312256" w:rsidP="00312256">
      <w:pPr>
        <w:pStyle w:val="Tekstpodstawowy"/>
        <w:numPr>
          <w:ilvl w:val="0"/>
          <w:numId w:val="1"/>
        </w:numPr>
        <w:tabs>
          <w:tab w:val="clear" w:pos="360"/>
        </w:tabs>
        <w:spacing w:after="0"/>
        <w:ind w:left="426" w:hanging="426"/>
        <w:contextualSpacing/>
        <w:jc w:val="both"/>
      </w:pPr>
      <w:r>
        <w:t xml:space="preserve">Zamawiający może podjąć decyzję o przerwaniu czynności odbioru, jeżeli w czasie tych czynności </w:t>
      </w:r>
    </w:p>
    <w:p w:rsidR="00312256" w:rsidRDefault="00312256" w:rsidP="00312256">
      <w:pPr>
        <w:pStyle w:val="Tekstpodstawowy"/>
        <w:spacing w:after="0"/>
        <w:ind w:left="426" w:hanging="426"/>
        <w:contextualSpacing/>
        <w:jc w:val="both"/>
      </w:pPr>
      <w:r>
        <w:t xml:space="preserve">    </w:t>
      </w:r>
      <w:r>
        <w:tab/>
        <w:t>zostaną ujawnione takie wady, które uniemożliwiają użytkowanie przedmiotu umowy zgodnie z przeznaczeniem, aż do czasu usunięcia tych wad. Po usunięciu wad Wykonawca zawiadamia     pisemnie Zamawiającego o gotowości do odbioru przedmiotu umowy, a Zamawiający stosuje     postanowienie ust. 4.</w:t>
      </w:r>
    </w:p>
    <w:p w:rsidR="00312256" w:rsidRDefault="00312256" w:rsidP="00312256">
      <w:pPr>
        <w:pStyle w:val="Tekstpodstawowy"/>
        <w:numPr>
          <w:ilvl w:val="0"/>
          <w:numId w:val="9"/>
        </w:numPr>
        <w:spacing w:after="0"/>
        <w:ind w:left="426" w:hanging="426"/>
        <w:contextualSpacing/>
        <w:jc w:val="both"/>
      </w:pPr>
      <w:r>
        <w:t xml:space="preserve">Z czynności odbioru końcowego strony sporządzą protokół zawierający wszystkie ustalenia dokonane w toku odbioru, jak też terminy wyznaczone na usunięcie ewentualnych wad stwierdzonych przy odbiorze. </w:t>
      </w:r>
    </w:p>
    <w:p w:rsidR="00312256" w:rsidRDefault="00312256" w:rsidP="00312256">
      <w:pPr>
        <w:pStyle w:val="Tekstpodstawowy"/>
        <w:numPr>
          <w:ilvl w:val="0"/>
          <w:numId w:val="9"/>
        </w:numPr>
        <w:spacing w:after="0"/>
        <w:ind w:left="426" w:hanging="426"/>
        <w:contextualSpacing/>
        <w:jc w:val="both"/>
      </w:pPr>
      <w:r>
        <w:t xml:space="preserve">Po upływie terminu wyznaczonego na usunięcie wad stwierdzonych w protokole odbioru końcowego, Wykonawca pisemnie zawiadamia Zamawiającego o gotowości do odbioru usuniętych wad. Zamawiający dokonuje odbioru w terminie do 7 dni od daty zawiadomienia. O terminie odbioru Zamawiający zawiadamia Wykonawcę w formie elektronicznej. </w:t>
      </w:r>
    </w:p>
    <w:p w:rsidR="00312256" w:rsidRDefault="00312256" w:rsidP="00312256">
      <w:pPr>
        <w:pStyle w:val="Tekstpodstawowy"/>
        <w:numPr>
          <w:ilvl w:val="0"/>
          <w:numId w:val="9"/>
        </w:numPr>
        <w:spacing w:after="0"/>
        <w:ind w:left="426" w:hanging="426"/>
        <w:contextualSpacing/>
        <w:jc w:val="both"/>
      </w:pPr>
      <w:r>
        <w:t xml:space="preserve">Jeśli wady zostały prawidłowo usunięte Zamawiający uznaje, że przedmiot umowy został należycie wykonany. Na okoliczność tego odbioru strony sporządzają protokół usunięcia wad. Jeżeli Wykonawca nie usunie wad w terminie lub w sposób ustalony w protokole odbioru końcowego, Zamawiający, po uprzednim powiadomieniu Wykonawcy, jest uprawniony do zlecenia usunięcia wad podmiotowi trzeciemu i potrącić poniesione w związku z tym koszty z </w:t>
      </w:r>
      <w:r>
        <w:lastRenderedPageBreak/>
        <w:t>wynagrodzenia Wykonawcy. Za dzień faktycznego odbioru końcowego uznaje się dzień podpisania protokołu  usunięcia wad.</w:t>
      </w:r>
    </w:p>
    <w:p w:rsidR="00312256" w:rsidRDefault="00312256" w:rsidP="00312256">
      <w:pPr>
        <w:pStyle w:val="Tekstpodstawowy"/>
        <w:numPr>
          <w:ilvl w:val="0"/>
          <w:numId w:val="9"/>
        </w:numPr>
        <w:spacing w:after="0"/>
        <w:ind w:left="426" w:hanging="426"/>
        <w:contextualSpacing/>
        <w:jc w:val="both"/>
      </w:pPr>
      <w:r>
        <w:t>Jeżeli wady nie nadają się do usunięcia, ale nie uniemożliwiają użytkowania przedmiotu odbioru zgodnie z przeznaczeniem, Zamawiającemu przysługuje prawo zmniejszenia wynagrodzenia w odpowiednim stosunku i odebrania przedmiotu umowy.</w:t>
      </w:r>
    </w:p>
    <w:p w:rsidR="00312256" w:rsidRDefault="00312256" w:rsidP="00312256">
      <w:pPr>
        <w:pStyle w:val="Tekstpodstawowy"/>
        <w:spacing w:after="0"/>
        <w:contextualSpacing/>
        <w:rPr>
          <w:b/>
        </w:rPr>
      </w:pPr>
    </w:p>
    <w:p w:rsidR="00312256" w:rsidRPr="00BB2D67" w:rsidRDefault="00312256" w:rsidP="00312256">
      <w:pPr>
        <w:pStyle w:val="Tekstpodstawowy"/>
        <w:spacing w:after="0"/>
        <w:contextualSpacing/>
        <w:jc w:val="center"/>
        <w:rPr>
          <w:b/>
        </w:rPr>
      </w:pPr>
      <w:r w:rsidRPr="00BB2D67">
        <w:rPr>
          <w:b/>
        </w:rPr>
        <w:t>§ 4</w:t>
      </w:r>
    </w:p>
    <w:p w:rsidR="00312256" w:rsidRPr="00BB2D67" w:rsidRDefault="00312256" w:rsidP="00312256">
      <w:pPr>
        <w:pStyle w:val="Tekstpodstawowy"/>
        <w:numPr>
          <w:ilvl w:val="0"/>
          <w:numId w:val="10"/>
        </w:numPr>
        <w:spacing w:after="0"/>
        <w:ind w:left="426" w:hanging="426"/>
        <w:contextualSpacing/>
        <w:jc w:val="both"/>
      </w:pPr>
      <w:r w:rsidRPr="00BB2D67">
        <w:t xml:space="preserve">Do kontaktu z Wykonawcą Zamawiający upoważnia </w:t>
      </w:r>
      <w:r w:rsidR="005C5C44">
        <w:t>Piotra Nowińskiego</w:t>
      </w:r>
      <w:r w:rsidRPr="00BB2D67">
        <w:t xml:space="preserve"> – </w:t>
      </w:r>
      <w:r w:rsidR="005C5C44">
        <w:t xml:space="preserve">Kierownika Obiektu Stadion Centralny </w:t>
      </w:r>
      <w:r w:rsidRPr="00BB2D67">
        <w:t xml:space="preserve">– tel. </w:t>
      </w:r>
      <w:r w:rsidR="005C5C44">
        <w:t>606-214-901</w:t>
      </w:r>
      <w:r w:rsidRPr="00BB2D67">
        <w:t>.</w:t>
      </w:r>
    </w:p>
    <w:p w:rsidR="00312256" w:rsidRPr="00990A34" w:rsidRDefault="00312256" w:rsidP="00990A34">
      <w:pPr>
        <w:pStyle w:val="Akapitzlist"/>
        <w:numPr>
          <w:ilvl w:val="0"/>
          <w:numId w:val="10"/>
        </w:numPr>
        <w:jc w:val="both"/>
        <w:rPr>
          <w:szCs w:val="24"/>
        </w:rPr>
      </w:pPr>
      <w:r w:rsidRPr="00990A34">
        <w:rPr>
          <w:szCs w:val="24"/>
        </w:rPr>
        <w:t>Koordynatorem z ramienia Wykonawcy jest Pan</w:t>
      </w:r>
      <w:r w:rsidR="005C5C44">
        <w:rPr>
          <w:szCs w:val="24"/>
        </w:rPr>
        <w:t>/Pani……………………</w:t>
      </w:r>
      <w:r w:rsidR="001A7C74" w:rsidRPr="00990A34">
        <w:rPr>
          <w:szCs w:val="24"/>
        </w:rPr>
        <w:t xml:space="preserve">, tel. </w:t>
      </w:r>
      <w:r w:rsidR="005C5C44">
        <w:rPr>
          <w:szCs w:val="24"/>
        </w:rPr>
        <w:t>………………...</w:t>
      </w:r>
      <w:r w:rsidR="001A7C74" w:rsidRPr="00990A34">
        <w:rPr>
          <w:szCs w:val="24"/>
        </w:rPr>
        <w:t>.</w:t>
      </w:r>
    </w:p>
    <w:p w:rsidR="00990A34" w:rsidRDefault="00990A34" w:rsidP="00990A34">
      <w:pPr>
        <w:jc w:val="both"/>
        <w:rPr>
          <w:szCs w:val="24"/>
        </w:rPr>
      </w:pPr>
    </w:p>
    <w:p w:rsidR="00312256" w:rsidRPr="008E7E91" w:rsidRDefault="00312256" w:rsidP="00312256">
      <w:pPr>
        <w:jc w:val="center"/>
        <w:rPr>
          <w:b/>
          <w:szCs w:val="24"/>
        </w:rPr>
      </w:pPr>
      <w:r w:rsidRPr="008E7E91">
        <w:rPr>
          <w:b/>
          <w:szCs w:val="24"/>
        </w:rPr>
        <w:t>§ 5</w:t>
      </w:r>
    </w:p>
    <w:p w:rsidR="00312256" w:rsidRDefault="00312256" w:rsidP="00312256">
      <w:pPr>
        <w:pStyle w:val="Akapitzlist"/>
        <w:numPr>
          <w:ilvl w:val="0"/>
          <w:numId w:val="8"/>
        </w:numPr>
        <w:ind w:left="426" w:hanging="426"/>
        <w:jc w:val="both"/>
      </w:pPr>
      <w:r>
        <w:t>Od dnia rozpoczęcia robót Wykonawca jest odpowiedzialny za bezpieczeństwo podczas wszelkich działań oraz za powstałe szkody.</w:t>
      </w:r>
    </w:p>
    <w:p w:rsidR="00312256" w:rsidRDefault="00312256" w:rsidP="00312256">
      <w:pPr>
        <w:pStyle w:val="Akapitzlist"/>
        <w:numPr>
          <w:ilvl w:val="0"/>
          <w:numId w:val="8"/>
        </w:numPr>
        <w:ind w:left="426" w:hanging="426"/>
        <w:jc w:val="both"/>
      </w:pPr>
      <w:r>
        <w:t>Wykonawca zobowiązuje się w czasie realizacji zamówienia do:</w:t>
      </w:r>
    </w:p>
    <w:p w:rsidR="00312256" w:rsidRDefault="00312256" w:rsidP="00312256">
      <w:pPr>
        <w:pStyle w:val="Akapitzlist"/>
        <w:numPr>
          <w:ilvl w:val="1"/>
          <w:numId w:val="1"/>
        </w:numPr>
        <w:tabs>
          <w:tab w:val="clear" w:pos="1080"/>
        </w:tabs>
        <w:ind w:left="851" w:hanging="425"/>
        <w:jc w:val="both"/>
      </w:pPr>
      <w:r>
        <w:t>zapewnienia we własnym zakresie i na własny koszt na terenie prowadzonych prac w granicach przekazanych przez Zamawiającego należytego ładu, porządku oraz bezpieczeństwa,</w:t>
      </w:r>
    </w:p>
    <w:p w:rsidR="00312256" w:rsidRDefault="00312256" w:rsidP="00312256">
      <w:pPr>
        <w:pStyle w:val="Akapitzlist"/>
        <w:numPr>
          <w:ilvl w:val="1"/>
          <w:numId w:val="1"/>
        </w:numPr>
        <w:tabs>
          <w:tab w:val="clear" w:pos="1080"/>
        </w:tabs>
        <w:ind w:left="851" w:hanging="425"/>
        <w:jc w:val="both"/>
      </w:pPr>
      <w:r>
        <w:t>ustalenia z Zamawiającym godzin rozpoczęcia i zakończenia prac,</w:t>
      </w:r>
    </w:p>
    <w:p w:rsidR="00312256" w:rsidRDefault="00312256" w:rsidP="00312256">
      <w:pPr>
        <w:pStyle w:val="Akapitzlist"/>
        <w:numPr>
          <w:ilvl w:val="1"/>
          <w:numId w:val="1"/>
        </w:numPr>
        <w:tabs>
          <w:tab w:val="clear" w:pos="1080"/>
        </w:tabs>
        <w:ind w:left="851" w:hanging="425"/>
        <w:jc w:val="both"/>
      </w:pPr>
      <w:r>
        <w:t>poniesienia kosztów zabezpieczenia wykonywanych prac,</w:t>
      </w:r>
    </w:p>
    <w:p w:rsidR="00312256" w:rsidRDefault="00312256" w:rsidP="00312256">
      <w:pPr>
        <w:pStyle w:val="Akapitzlist"/>
        <w:numPr>
          <w:ilvl w:val="1"/>
          <w:numId w:val="1"/>
        </w:numPr>
        <w:tabs>
          <w:tab w:val="clear" w:pos="1080"/>
        </w:tabs>
        <w:autoSpaceDE w:val="0"/>
        <w:autoSpaceDN w:val="0"/>
        <w:ind w:left="851" w:hanging="425"/>
        <w:jc w:val="both"/>
      </w:pPr>
      <w:r>
        <w:t>poniesienia kosztów uporządkowania terenu po wykonanych robotach do stanu pierwotnego wraz z naprawą ewentualnych szkód użytkownikowi oraz osobom trzecim,</w:t>
      </w:r>
    </w:p>
    <w:p w:rsidR="00312256" w:rsidRDefault="00312256" w:rsidP="00312256">
      <w:pPr>
        <w:pStyle w:val="Akapitzlist"/>
        <w:numPr>
          <w:ilvl w:val="1"/>
          <w:numId w:val="1"/>
        </w:numPr>
        <w:tabs>
          <w:tab w:val="clear" w:pos="1080"/>
        </w:tabs>
        <w:autoSpaceDE w:val="0"/>
        <w:autoSpaceDN w:val="0"/>
        <w:ind w:left="851" w:hanging="425"/>
        <w:jc w:val="both"/>
      </w:pPr>
      <w:r>
        <w:t>poniesienia kosztów utylizacji materiałów z rozbiórki wraz z innymi kosztami towarzyszącymi z udokumentowaniem, że materiał został w prawidłowy sposób zagospodarowany lub zutylizowany zgodnie z obowiązującymi przepisami,</w:t>
      </w:r>
    </w:p>
    <w:p w:rsidR="00312256" w:rsidRDefault="00312256" w:rsidP="00312256">
      <w:pPr>
        <w:pStyle w:val="Akapitzlist"/>
        <w:numPr>
          <w:ilvl w:val="1"/>
          <w:numId w:val="1"/>
        </w:numPr>
        <w:tabs>
          <w:tab w:val="clear" w:pos="1080"/>
        </w:tabs>
        <w:autoSpaceDE w:val="0"/>
        <w:autoSpaceDN w:val="0"/>
        <w:ind w:left="851" w:hanging="425"/>
        <w:jc w:val="both"/>
      </w:pPr>
      <w:r>
        <w:t>poniesienia wszystkich innych, nie wymienionych wyżej ogólnych kosztów wykonania zamówienia, które mogą wystąpić w związku z wykonywaniem zamówienia, które podyktowane będą przepisami technicznymi i prawnymi.</w:t>
      </w:r>
    </w:p>
    <w:p w:rsidR="00312256" w:rsidRPr="00405BE8" w:rsidRDefault="00312256" w:rsidP="00312256">
      <w:pPr>
        <w:pStyle w:val="Akapitzlist"/>
        <w:numPr>
          <w:ilvl w:val="0"/>
          <w:numId w:val="8"/>
        </w:numPr>
        <w:autoSpaceDE w:val="0"/>
        <w:autoSpaceDN w:val="0"/>
        <w:ind w:left="426" w:hanging="426"/>
        <w:jc w:val="both"/>
      </w:pPr>
      <w:r w:rsidRPr="00405BE8">
        <w:t>Po zakończeniu robót Wykonawca uporządkuje we własnym zakresie i na własny koszt teren      prowadzonych prac po wykonanych robotach i doprowadzi do stanu poprzedniego wraz z naprawą  ewentualnych szkód użytkownikowi oraz osobom trzecim w terminie nie późniejszym niż termin odbioru końcowego przedmiotu umowy i przekaże go Zamawiającemu w terminie ustalonym na dzień  odbioru przedmiotu umowy. W przypadku nie uprzątnięcia tego terenu po zakończeniu prac, Zamawiający po bezskutecznym upływie dodatkowego odpowiedniego terminu wyznaczonego Wykonawcy na piśmie na uprzątnięcie terenu prac, obciąży Wykonawcę poniesionymi kosztami sprzątania.</w:t>
      </w:r>
    </w:p>
    <w:p w:rsidR="00312256" w:rsidRPr="00705AD9" w:rsidRDefault="00312256" w:rsidP="00312256">
      <w:pPr>
        <w:pStyle w:val="Akapitzlist"/>
        <w:numPr>
          <w:ilvl w:val="0"/>
          <w:numId w:val="8"/>
        </w:numPr>
        <w:autoSpaceDE w:val="0"/>
        <w:autoSpaceDN w:val="0"/>
        <w:ind w:left="426" w:hanging="426"/>
        <w:jc w:val="both"/>
      </w:pPr>
      <w:r>
        <w:t xml:space="preserve">Wykonawca zobowiązuje się do umożliwienia wstępu na teren wykonywanych robót pracownikom Zamawiającego, posiadającym stosowne upoważnienie. </w:t>
      </w:r>
    </w:p>
    <w:p w:rsidR="00312256" w:rsidRDefault="00312256" w:rsidP="00312256">
      <w:pPr>
        <w:pStyle w:val="Tekstpodstawowy"/>
        <w:spacing w:after="0"/>
        <w:contextualSpacing/>
        <w:jc w:val="center"/>
        <w:rPr>
          <w:b/>
          <w:bCs/>
        </w:rPr>
      </w:pPr>
    </w:p>
    <w:p w:rsidR="00312256" w:rsidRPr="00BB2D67" w:rsidRDefault="00312256" w:rsidP="00312256">
      <w:pPr>
        <w:pStyle w:val="Tekstpodstawowy"/>
        <w:spacing w:after="0"/>
        <w:contextualSpacing/>
        <w:jc w:val="center"/>
        <w:rPr>
          <w:b/>
          <w:bCs/>
        </w:rPr>
      </w:pPr>
      <w:r w:rsidRPr="00BB2D67">
        <w:rPr>
          <w:b/>
          <w:bCs/>
        </w:rPr>
        <w:t xml:space="preserve">§ </w:t>
      </w:r>
      <w:r>
        <w:rPr>
          <w:b/>
          <w:bCs/>
        </w:rPr>
        <w:t>6</w:t>
      </w:r>
    </w:p>
    <w:p w:rsidR="00312256" w:rsidRDefault="00312256" w:rsidP="00312256">
      <w:pPr>
        <w:numPr>
          <w:ilvl w:val="0"/>
          <w:numId w:val="2"/>
        </w:numPr>
        <w:tabs>
          <w:tab w:val="clear" w:pos="360"/>
        </w:tabs>
        <w:ind w:left="426" w:hanging="426"/>
        <w:contextualSpacing/>
        <w:jc w:val="both"/>
        <w:rPr>
          <w:szCs w:val="24"/>
        </w:rPr>
      </w:pPr>
      <w:r>
        <w:t>Strony postanawiają, że obowiązującą je formą wynagrodzenia za wykonanie całego przedmiotu umowy będzie wynagrodzenie ryczałtowe.</w:t>
      </w:r>
    </w:p>
    <w:p w:rsidR="00312256" w:rsidRPr="00D72A6D" w:rsidRDefault="00312256" w:rsidP="00312256">
      <w:pPr>
        <w:numPr>
          <w:ilvl w:val="0"/>
          <w:numId w:val="2"/>
        </w:numPr>
        <w:tabs>
          <w:tab w:val="clear" w:pos="360"/>
        </w:tabs>
        <w:ind w:left="426" w:hanging="426"/>
        <w:contextualSpacing/>
        <w:jc w:val="both"/>
        <w:rPr>
          <w:szCs w:val="24"/>
        </w:rPr>
      </w:pPr>
      <w:r w:rsidRPr="00D72A6D">
        <w:rPr>
          <w:szCs w:val="24"/>
        </w:rPr>
        <w:t>Za wykonanie przedmiotu umowy Wykonawca ot</w:t>
      </w:r>
      <w:r w:rsidR="00990A34">
        <w:rPr>
          <w:szCs w:val="24"/>
        </w:rPr>
        <w:t xml:space="preserve">rzyma wynagrodzenie w wysokości:        </w:t>
      </w:r>
      <w:r w:rsidR="00602F71">
        <w:rPr>
          <w:b/>
          <w:szCs w:val="24"/>
        </w:rPr>
        <w:t>……………..</w:t>
      </w:r>
      <w:r w:rsidRPr="00D72A6D">
        <w:rPr>
          <w:b/>
          <w:szCs w:val="24"/>
        </w:rPr>
        <w:t xml:space="preserve"> brutto</w:t>
      </w:r>
      <w:r w:rsidRPr="00D72A6D">
        <w:rPr>
          <w:b/>
          <w:bCs/>
          <w:szCs w:val="24"/>
        </w:rPr>
        <w:t xml:space="preserve">  </w:t>
      </w:r>
      <w:r w:rsidRPr="00D72A6D">
        <w:rPr>
          <w:bCs/>
          <w:szCs w:val="24"/>
        </w:rPr>
        <w:t>(słownie:</w:t>
      </w:r>
      <w:r>
        <w:rPr>
          <w:bCs/>
          <w:szCs w:val="24"/>
        </w:rPr>
        <w:t xml:space="preserve"> </w:t>
      </w:r>
      <w:r w:rsidR="00602F71">
        <w:rPr>
          <w:bCs/>
          <w:szCs w:val="24"/>
        </w:rPr>
        <w:t>…………………………………………………………………</w:t>
      </w:r>
      <w:r>
        <w:rPr>
          <w:bCs/>
          <w:szCs w:val="24"/>
        </w:rPr>
        <w:t>)</w:t>
      </w:r>
      <w:r w:rsidRPr="00D72A6D">
        <w:rPr>
          <w:bCs/>
          <w:szCs w:val="24"/>
        </w:rPr>
        <w:t>.</w:t>
      </w:r>
    </w:p>
    <w:p w:rsidR="00312256" w:rsidRPr="00BB2D67" w:rsidRDefault="00312256" w:rsidP="00312256">
      <w:pPr>
        <w:pStyle w:val="Nagwek"/>
        <w:numPr>
          <w:ilvl w:val="0"/>
          <w:numId w:val="2"/>
        </w:numPr>
        <w:tabs>
          <w:tab w:val="clear" w:pos="360"/>
          <w:tab w:val="clear" w:pos="4536"/>
          <w:tab w:val="clear" w:pos="9072"/>
        </w:tabs>
        <w:autoSpaceDE w:val="0"/>
        <w:autoSpaceDN w:val="0"/>
        <w:ind w:left="426" w:hanging="426"/>
        <w:contextualSpacing/>
        <w:jc w:val="both"/>
        <w:rPr>
          <w:szCs w:val="24"/>
        </w:rPr>
      </w:pPr>
      <w:r w:rsidRPr="00BB2D67">
        <w:rPr>
          <w:szCs w:val="24"/>
        </w:rPr>
        <w:t xml:space="preserve">Zamawiający zobowiązuje się regulować należności za wykonanie przedmiotu umowy na podstawie faktury </w:t>
      </w:r>
      <w:r>
        <w:rPr>
          <w:szCs w:val="24"/>
        </w:rPr>
        <w:t xml:space="preserve">VAT </w:t>
      </w:r>
      <w:r w:rsidRPr="00BB2D67">
        <w:rPr>
          <w:szCs w:val="24"/>
        </w:rPr>
        <w:t>wystawionej przez Wykonawcę.</w:t>
      </w:r>
    </w:p>
    <w:p w:rsidR="00312256" w:rsidRPr="00BB2D67" w:rsidRDefault="00312256" w:rsidP="00312256">
      <w:pPr>
        <w:pStyle w:val="Tekstpodstawowy"/>
        <w:numPr>
          <w:ilvl w:val="0"/>
          <w:numId w:val="2"/>
        </w:numPr>
        <w:tabs>
          <w:tab w:val="clear" w:pos="360"/>
        </w:tabs>
        <w:spacing w:after="0"/>
        <w:ind w:left="426" w:hanging="426"/>
        <w:contextualSpacing/>
        <w:jc w:val="both"/>
      </w:pPr>
      <w:r w:rsidRPr="00BB2D67">
        <w:t xml:space="preserve">Wynagrodzenie, o którym mowa w </w:t>
      </w:r>
      <w:r w:rsidRPr="00BB2D67">
        <w:rPr>
          <w:bCs/>
        </w:rPr>
        <w:t xml:space="preserve">§ </w:t>
      </w:r>
      <w:r>
        <w:rPr>
          <w:bCs/>
        </w:rPr>
        <w:t>6</w:t>
      </w:r>
      <w:r w:rsidRPr="00BB2D67">
        <w:t xml:space="preserve">, ust. </w:t>
      </w:r>
      <w:r>
        <w:t xml:space="preserve">2 </w:t>
      </w:r>
      <w:r w:rsidRPr="00BB2D67">
        <w:t xml:space="preserve">będzie płatne w terminie 3 dni od daty wystawienia </w:t>
      </w:r>
      <w:r>
        <w:t xml:space="preserve">prawidłowej </w:t>
      </w:r>
      <w:r w:rsidRPr="00BB2D67">
        <w:t>faktury, na konto Wykonawcy.</w:t>
      </w:r>
    </w:p>
    <w:p w:rsidR="00312256" w:rsidRPr="00BB2D67" w:rsidRDefault="00312256" w:rsidP="00312256">
      <w:pPr>
        <w:numPr>
          <w:ilvl w:val="0"/>
          <w:numId w:val="2"/>
        </w:numPr>
        <w:tabs>
          <w:tab w:val="clear" w:pos="360"/>
        </w:tabs>
        <w:ind w:left="426" w:hanging="426"/>
        <w:contextualSpacing/>
        <w:jc w:val="both"/>
        <w:rPr>
          <w:szCs w:val="24"/>
        </w:rPr>
      </w:pPr>
      <w:r w:rsidRPr="00BB2D67">
        <w:rPr>
          <w:szCs w:val="24"/>
        </w:rPr>
        <w:t>Płatnikiem jest Miejski Ośrodek Rekreacji i Wypoczynku</w:t>
      </w:r>
      <w:r>
        <w:rPr>
          <w:szCs w:val="24"/>
        </w:rPr>
        <w:t xml:space="preserve"> w Grudziądzu.</w:t>
      </w:r>
    </w:p>
    <w:p w:rsidR="00312256" w:rsidRPr="00BB2D67" w:rsidRDefault="00312256" w:rsidP="00312256">
      <w:pPr>
        <w:numPr>
          <w:ilvl w:val="0"/>
          <w:numId w:val="2"/>
        </w:numPr>
        <w:tabs>
          <w:tab w:val="clear" w:pos="360"/>
        </w:tabs>
        <w:ind w:left="426" w:hanging="426"/>
        <w:contextualSpacing/>
        <w:jc w:val="both"/>
        <w:rPr>
          <w:szCs w:val="24"/>
        </w:rPr>
      </w:pPr>
      <w:r w:rsidRPr="00BB2D67">
        <w:rPr>
          <w:szCs w:val="24"/>
        </w:rPr>
        <w:t xml:space="preserve">Fakturę należy wystawić w następujący sposób: </w:t>
      </w:r>
      <w:r w:rsidRPr="00147A95">
        <w:rPr>
          <w:szCs w:val="24"/>
          <w:u w:val="single"/>
        </w:rPr>
        <w:t>Nabywca</w:t>
      </w:r>
      <w:r w:rsidRPr="00BB2D67">
        <w:rPr>
          <w:szCs w:val="24"/>
        </w:rPr>
        <w:t xml:space="preserve">: Gmina – miasto Grudziądz, </w:t>
      </w:r>
      <w:r>
        <w:rPr>
          <w:szCs w:val="24"/>
        </w:rPr>
        <w:t xml:space="preserve">                         </w:t>
      </w:r>
      <w:r w:rsidRPr="00BB2D67">
        <w:rPr>
          <w:szCs w:val="24"/>
        </w:rPr>
        <w:t xml:space="preserve">ul. Ratuszowa 1, 86-300 Grudziądz, NIP: 876-24-26-842. </w:t>
      </w:r>
      <w:r w:rsidRPr="00147A95">
        <w:rPr>
          <w:szCs w:val="24"/>
          <w:u w:val="single"/>
        </w:rPr>
        <w:t>Odbiorca</w:t>
      </w:r>
      <w:r w:rsidRPr="00BB2D67">
        <w:rPr>
          <w:szCs w:val="24"/>
        </w:rPr>
        <w:t xml:space="preserve">: Miejski Ośrodek Rekreacji </w:t>
      </w:r>
      <w:r>
        <w:rPr>
          <w:szCs w:val="24"/>
        </w:rPr>
        <w:t xml:space="preserve">           </w:t>
      </w:r>
      <w:r w:rsidRPr="00BB2D67">
        <w:rPr>
          <w:szCs w:val="24"/>
        </w:rPr>
        <w:t>i Wypoczynku, ul. Za Basenem 2, 86-300 Grudziądz.</w:t>
      </w:r>
    </w:p>
    <w:p w:rsidR="00312256" w:rsidRPr="00BB2D67" w:rsidRDefault="00312256" w:rsidP="00312256">
      <w:pPr>
        <w:numPr>
          <w:ilvl w:val="0"/>
          <w:numId w:val="2"/>
        </w:numPr>
        <w:tabs>
          <w:tab w:val="clear" w:pos="360"/>
        </w:tabs>
        <w:ind w:left="426" w:hanging="426"/>
        <w:contextualSpacing/>
        <w:jc w:val="both"/>
        <w:rPr>
          <w:szCs w:val="24"/>
        </w:rPr>
      </w:pPr>
      <w:r w:rsidRPr="00BB2D67">
        <w:rPr>
          <w:szCs w:val="24"/>
        </w:rPr>
        <w:t>Z nieterminowe regulowanie należności Wykonawcy przysługuje prawo naliczenia ustawowych odsetek za każdy dzień zwłoki.</w:t>
      </w:r>
    </w:p>
    <w:p w:rsidR="00312256" w:rsidRDefault="00312256" w:rsidP="00312256">
      <w:pPr>
        <w:pStyle w:val="Tekstpodstawowy"/>
        <w:numPr>
          <w:ilvl w:val="0"/>
          <w:numId w:val="2"/>
        </w:numPr>
        <w:tabs>
          <w:tab w:val="clear" w:pos="360"/>
        </w:tabs>
        <w:spacing w:after="0"/>
        <w:ind w:left="426" w:hanging="426"/>
        <w:contextualSpacing/>
        <w:jc w:val="both"/>
        <w:rPr>
          <w:bCs/>
        </w:rPr>
      </w:pPr>
      <w:r w:rsidRPr="00BB2D67">
        <w:rPr>
          <w:bCs/>
        </w:rPr>
        <w:lastRenderedPageBreak/>
        <w:t>Wykonawca nie może dokonać przelewu wierzytelności z niniejszej umowy na osobę trzecią bez pisemnej zgody Zamawiającego.</w:t>
      </w:r>
    </w:p>
    <w:p w:rsidR="00312256" w:rsidRDefault="00312256" w:rsidP="00312256">
      <w:pPr>
        <w:pStyle w:val="Tekstpodstawowy"/>
        <w:numPr>
          <w:ilvl w:val="0"/>
          <w:numId w:val="2"/>
        </w:numPr>
        <w:tabs>
          <w:tab w:val="clear" w:pos="360"/>
        </w:tabs>
        <w:spacing w:after="0"/>
        <w:ind w:left="426" w:hanging="426"/>
        <w:contextualSpacing/>
        <w:jc w:val="both"/>
      </w:pPr>
      <w:r>
        <w:t>Wynagrodzenie, o którym mowa w ust. 2, zawiera wszelkie koszty wymagane dla kompleksowej realizacji przedmiotu umowy.</w:t>
      </w:r>
    </w:p>
    <w:p w:rsidR="00312256" w:rsidRDefault="00312256" w:rsidP="00312256">
      <w:pPr>
        <w:pStyle w:val="Tekstpodstawowy"/>
        <w:numPr>
          <w:ilvl w:val="0"/>
          <w:numId w:val="2"/>
        </w:numPr>
        <w:tabs>
          <w:tab w:val="clear" w:pos="360"/>
        </w:tabs>
        <w:spacing w:after="0"/>
        <w:ind w:left="426" w:hanging="426"/>
        <w:contextualSpacing/>
        <w:jc w:val="both"/>
      </w:pPr>
      <w:r>
        <w:t>Strony uzgadniają, że w przypadku rezygnacji z wykonywania określonych przez Zamawiającego robót, wynagrodzenie określone w ust. 2 zostanie odpowiednio zmniejszone o wartość tych robót, poprzez zmianę umowy.</w:t>
      </w:r>
    </w:p>
    <w:p w:rsidR="00312256" w:rsidRPr="00705AD9" w:rsidRDefault="00312256" w:rsidP="00312256">
      <w:pPr>
        <w:pStyle w:val="Tekstpodstawowy"/>
        <w:numPr>
          <w:ilvl w:val="0"/>
          <w:numId w:val="2"/>
        </w:numPr>
        <w:tabs>
          <w:tab w:val="clear" w:pos="360"/>
        </w:tabs>
        <w:spacing w:after="0"/>
        <w:ind w:left="426" w:hanging="426"/>
        <w:contextualSpacing/>
        <w:jc w:val="both"/>
        <w:rPr>
          <w:bCs/>
        </w:rPr>
      </w:pPr>
      <w:r>
        <w:t>Wykonawca oświadcza, że jest czynnym podatnikiem podatku od towarów i usług w rozumieniu ustawy z dnia 11 marca 2004 r. o podatku od towarów i usług (podatnikiem VAT czynny). Wykonawca zobowiązuje się niezwłocznie, ale nie później niż w terminie 3 dni poinformować Zamawiającego o zmianie swojego statusu na gruncie podatku od towarów i usług i naprawić wszystkie szkody, które wystąpią u Zamawiającego z tytułu utraty przez Wykonawcę statusu czynnego podatnika VAT.</w:t>
      </w:r>
    </w:p>
    <w:p w:rsidR="00312256" w:rsidRPr="00705AD9" w:rsidRDefault="00312256" w:rsidP="00312256">
      <w:pPr>
        <w:pStyle w:val="Tekstpodstawowy"/>
        <w:numPr>
          <w:ilvl w:val="0"/>
          <w:numId w:val="2"/>
        </w:numPr>
        <w:tabs>
          <w:tab w:val="clear" w:pos="360"/>
        </w:tabs>
        <w:spacing w:after="0"/>
        <w:ind w:left="426" w:hanging="426"/>
        <w:contextualSpacing/>
        <w:jc w:val="both"/>
        <w:rPr>
          <w:bCs/>
        </w:rPr>
      </w:pPr>
      <w:r>
        <w:t>Strony zobowiązują się dokonywać wszelkich rozliczeń związanych z niniejszą umową w oparciu o rachunek bankowy zgłoszony do wykazu prowadzonego przez Szefa Krajowej Administracji Skarbowej, o którym mowa w art. 96b ustawy o podatku od towarów i usług.</w:t>
      </w:r>
    </w:p>
    <w:p w:rsidR="00312256" w:rsidRPr="00705AD9" w:rsidRDefault="00312256" w:rsidP="00312256">
      <w:pPr>
        <w:pStyle w:val="Tekstpodstawowy"/>
        <w:numPr>
          <w:ilvl w:val="0"/>
          <w:numId w:val="2"/>
        </w:numPr>
        <w:tabs>
          <w:tab w:val="clear" w:pos="360"/>
        </w:tabs>
        <w:spacing w:after="0"/>
        <w:ind w:left="426" w:hanging="426"/>
        <w:contextualSpacing/>
        <w:jc w:val="both"/>
        <w:rPr>
          <w:bCs/>
        </w:rPr>
      </w:pPr>
      <w:r>
        <w:t>Wykonawca zobowiązuje się wskazywać numer rachunku bankowego, o którym mowa w ust. 12, na wszystkich wystawianych przez siebie fakturach obciążających obowiązkiem zapłaty przez Zamawiającego.</w:t>
      </w:r>
    </w:p>
    <w:p w:rsidR="00312256" w:rsidRPr="00705AD9" w:rsidRDefault="00312256" w:rsidP="00312256">
      <w:pPr>
        <w:pStyle w:val="Tekstpodstawowy"/>
        <w:numPr>
          <w:ilvl w:val="0"/>
          <w:numId w:val="2"/>
        </w:numPr>
        <w:tabs>
          <w:tab w:val="clear" w:pos="360"/>
        </w:tabs>
        <w:spacing w:after="0"/>
        <w:ind w:left="426" w:hanging="426"/>
        <w:contextualSpacing/>
        <w:jc w:val="both"/>
        <w:rPr>
          <w:bCs/>
        </w:rPr>
      </w:pPr>
      <w:r>
        <w:t>Zamawiający uprawniony jest do wstrzymania zapłaty  jeżeli w dacie zlecenia przelewu rachunek kontrahenta nie zostanie pozytywnie zweryfikowany w wykazie, o którym mowa w ust. 12, do czasu wskazania przez drugą Stronę rachunku bankowego spełniającego powyższe wymagania. Przekroczenie terminu zapłaty w okolicznościach opisanych w zdaniu poprzedzającym nie będzie traktowane jako opóźnienie lub zwłoka w zapłacie.</w:t>
      </w:r>
    </w:p>
    <w:p w:rsidR="00312256" w:rsidRPr="00E54B9B" w:rsidRDefault="00312256" w:rsidP="00312256">
      <w:pPr>
        <w:pStyle w:val="Tekstpodstawowy"/>
        <w:numPr>
          <w:ilvl w:val="0"/>
          <w:numId w:val="2"/>
        </w:numPr>
        <w:tabs>
          <w:tab w:val="clear" w:pos="360"/>
        </w:tabs>
        <w:spacing w:after="0"/>
        <w:ind w:left="425" w:hanging="425"/>
        <w:contextualSpacing/>
        <w:jc w:val="both"/>
        <w:rPr>
          <w:bCs/>
        </w:rPr>
      </w:pPr>
      <w:r>
        <w:t>W przypadku wystawienia przez Wykonawcę faktury VAT wykazującej towary lub usługi wymienione w załączniku nr 15 do ustawy o podatku od towarów i usług, w której kwota należności ogółem stanowi kwotę o której mowa w art. 19 pkt 2 ustawy z dnia 6 marca 2018 r. Prawo przedsiębiorców, zobowiązany jest on do zamieszczać w treści faktury klauzulę informacyjną „mechanizm podzielonej płatności”.</w:t>
      </w:r>
    </w:p>
    <w:p w:rsidR="00312256" w:rsidRPr="00940D26" w:rsidRDefault="00312256" w:rsidP="00312256">
      <w:pPr>
        <w:numPr>
          <w:ilvl w:val="0"/>
          <w:numId w:val="2"/>
        </w:numPr>
        <w:tabs>
          <w:tab w:val="clear" w:pos="360"/>
        </w:tabs>
        <w:ind w:left="425" w:hanging="425"/>
        <w:jc w:val="both"/>
        <w:rPr>
          <w:color w:val="000000"/>
        </w:rPr>
      </w:pPr>
      <w:r w:rsidRPr="00940D26">
        <w:rPr>
          <w:color w:val="000000"/>
        </w:rPr>
        <w:t xml:space="preserve">Zgodnie z zasadą wynagrodzenia ryczałtowego Wykonawca nie może żądać podwyższenia wynagrodzenia, chociażby w czasie zawarcia umowy nie można było przewidzieć rozmiaru lub kosztów prac. Wykonawca w oparciu o powierzony zakres prac, stanowiący zazwyczaj jego ogólną charakterystykę, winien w przypadku wynagrodzenia ryczałtowego dokonać analizy tego zakresu i przy przewidzeniu wszystkich możliwych </w:t>
      </w:r>
      <w:proofErr w:type="spellStart"/>
      <w:r w:rsidRPr="00940D26">
        <w:rPr>
          <w:color w:val="000000"/>
        </w:rPr>
        <w:t>ryzyk</w:t>
      </w:r>
      <w:proofErr w:type="spellEnd"/>
      <w:r w:rsidRPr="00940D26">
        <w:rPr>
          <w:color w:val="000000"/>
        </w:rPr>
        <w:t xml:space="preserve"> określić swoje całkowite wynagrodzenie, ponosząc całkowitą odpowiedzialność za poprawność wyceny i prawidłowość identyfikacji przedmiotu zamówienia.  Oznacza to, że Wykonawca w ramach wynagrodzenia ryczałtowego zobowiązuje się do wykonania wszelkich robót i czynności koniecznych do zrealizowania przedmiotu umowy niezależnie od tego, czy zostały one przewidziane na dzień złożenia oferty.</w:t>
      </w:r>
    </w:p>
    <w:p w:rsidR="00312256" w:rsidRDefault="00312256" w:rsidP="00312256">
      <w:pPr>
        <w:numPr>
          <w:ilvl w:val="0"/>
          <w:numId w:val="2"/>
        </w:numPr>
        <w:tabs>
          <w:tab w:val="clear" w:pos="360"/>
        </w:tabs>
        <w:ind w:left="426" w:hanging="426"/>
        <w:jc w:val="both"/>
        <w:rPr>
          <w:color w:val="000000"/>
        </w:rPr>
      </w:pPr>
      <w:r>
        <w:rPr>
          <w:color w:val="000000"/>
        </w:rPr>
        <w:t xml:space="preserve">Wykonawca oświadcza, że przed podpisaniem umowy uzyskał koniecznie informacje </w:t>
      </w:r>
      <w:r>
        <w:rPr>
          <w:color w:val="000000"/>
        </w:rPr>
        <w:br/>
        <w:t>i  zapoznał się z warunkami technicznymi, co umożliwiło mu prawidłową ocenę zakresu robót, warunków i czasu koniecznego do należytego wykonania przedmiotu umowy oraz dokonania ostatecznej kalkulacji wynagrodzenia za przedmiot umowy.</w:t>
      </w:r>
    </w:p>
    <w:p w:rsidR="00312256" w:rsidRDefault="00312256" w:rsidP="00312256">
      <w:pPr>
        <w:ind w:left="426"/>
        <w:jc w:val="both"/>
        <w:rPr>
          <w:color w:val="000000"/>
        </w:rPr>
      </w:pPr>
    </w:p>
    <w:p w:rsidR="00312256" w:rsidRPr="00BB2D67" w:rsidRDefault="00312256" w:rsidP="00312256">
      <w:pPr>
        <w:pStyle w:val="Tekstpodstawowy"/>
        <w:spacing w:after="0"/>
        <w:contextualSpacing/>
        <w:jc w:val="center"/>
        <w:rPr>
          <w:b/>
          <w:bCs/>
        </w:rPr>
      </w:pPr>
      <w:r w:rsidRPr="00BB2D67">
        <w:rPr>
          <w:b/>
          <w:bCs/>
        </w:rPr>
        <w:t xml:space="preserve">§ </w:t>
      </w:r>
      <w:r>
        <w:rPr>
          <w:b/>
          <w:bCs/>
        </w:rPr>
        <w:t>7</w:t>
      </w:r>
    </w:p>
    <w:p w:rsidR="00312256" w:rsidRPr="00BB2D67" w:rsidRDefault="00312256" w:rsidP="00312256">
      <w:pPr>
        <w:pStyle w:val="Tekstpodstawowy"/>
        <w:numPr>
          <w:ilvl w:val="0"/>
          <w:numId w:val="4"/>
        </w:numPr>
        <w:tabs>
          <w:tab w:val="clear" w:pos="360"/>
        </w:tabs>
        <w:spacing w:after="0"/>
        <w:ind w:left="426" w:hanging="426"/>
        <w:contextualSpacing/>
        <w:jc w:val="both"/>
      </w:pPr>
      <w:r w:rsidRPr="00BB2D67">
        <w:t>Wykonawca zobowiązany jest do zapłaty kar umownych na rzecz Zamawiającego</w:t>
      </w:r>
      <w:r w:rsidRPr="00BB2D67">
        <w:br/>
        <w:t>w następujących przypadkach:</w:t>
      </w:r>
    </w:p>
    <w:p w:rsidR="00312256" w:rsidRDefault="00312256" w:rsidP="00312256">
      <w:pPr>
        <w:pStyle w:val="Tekstpodstawowy"/>
        <w:numPr>
          <w:ilvl w:val="1"/>
          <w:numId w:val="4"/>
        </w:numPr>
        <w:tabs>
          <w:tab w:val="clear" w:pos="927"/>
        </w:tabs>
        <w:spacing w:after="0"/>
        <w:ind w:left="851" w:hanging="425"/>
        <w:contextualSpacing/>
        <w:jc w:val="both"/>
      </w:pPr>
      <w:r>
        <w:t>z</w:t>
      </w:r>
      <w:r w:rsidRPr="00BB2D67">
        <w:t xml:space="preserve">a zwłokę w wykonaniu zamówienia w terminie, o którym mowa w § 3 ust.1 – </w:t>
      </w:r>
      <w:r w:rsidRPr="00BB2D67">
        <w:br/>
        <w:t xml:space="preserve">w wysokości 1,0 % wynagrodzenia brutto ustalonego w § </w:t>
      </w:r>
      <w:r>
        <w:t>6</w:t>
      </w:r>
      <w:r w:rsidRPr="00BB2D67">
        <w:t xml:space="preserve"> ust. </w:t>
      </w:r>
      <w:r>
        <w:t>2 za każdy dzień zwłoki,</w:t>
      </w:r>
    </w:p>
    <w:p w:rsidR="00312256" w:rsidRDefault="00312256" w:rsidP="00312256">
      <w:pPr>
        <w:pStyle w:val="Tekstpodstawowy"/>
        <w:numPr>
          <w:ilvl w:val="1"/>
          <w:numId w:val="4"/>
        </w:numPr>
        <w:tabs>
          <w:tab w:val="clear" w:pos="927"/>
        </w:tabs>
        <w:spacing w:after="0"/>
        <w:ind w:left="851" w:hanging="425"/>
        <w:contextualSpacing/>
        <w:jc w:val="both"/>
      </w:pPr>
      <w:r>
        <w:t>z</w:t>
      </w:r>
      <w:r w:rsidRPr="00BB2D67">
        <w:t xml:space="preserve">a zwłokę w usunięciu wad w przedmiocie umowy - w wysokości 1,0 % wynagrodzenia brutto ustalonego w § </w:t>
      </w:r>
      <w:r>
        <w:t>6</w:t>
      </w:r>
      <w:r w:rsidRPr="00BB2D67">
        <w:t xml:space="preserve"> ust. </w:t>
      </w:r>
      <w:r>
        <w:t>2</w:t>
      </w:r>
      <w:r w:rsidRPr="00BB2D67">
        <w:t xml:space="preserve"> za każdy dzień zwłoki, licząc od ustalonego przez strony terminu usunięcia wad</w:t>
      </w:r>
      <w:r>
        <w:t>,</w:t>
      </w:r>
    </w:p>
    <w:p w:rsidR="00312256" w:rsidRDefault="00312256" w:rsidP="00312256">
      <w:pPr>
        <w:pStyle w:val="Tekstpodstawowy"/>
        <w:numPr>
          <w:ilvl w:val="1"/>
          <w:numId w:val="4"/>
        </w:numPr>
        <w:tabs>
          <w:tab w:val="clear" w:pos="927"/>
        </w:tabs>
        <w:spacing w:after="0"/>
        <w:ind w:left="851" w:hanging="425"/>
        <w:contextualSpacing/>
        <w:jc w:val="both"/>
      </w:pPr>
      <w:r>
        <w:lastRenderedPageBreak/>
        <w:t xml:space="preserve">w przypadku nie wykonania lub nienależytego wykonania umowy przez Wykonawcę prowadzącego do odstąpienia przez Zamawiającego od umowy w wysokości 20% wynagrodzenia brutto ustalonego w § 6 ust. 2. </w:t>
      </w:r>
    </w:p>
    <w:p w:rsidR="00312256" w:rsidRPr="00BB2D67" w:rsidRDefault="00312256" w:rsidP="00312256">
      <w:pPr>
        <w:pStyle w:val="Tekstpodstawowy"/>
        <w:numPr>
          <w:ilvl w:val="0"/>
          <w:numId w:val="4"/>
        </w:numPr>
        <w:tabs>
          <w:tab w:val="clear" w:pos="360"/>
        </w:tabs>
        <w:spacing w:after="0"/>
        <w:ind w:left="426" w:hanging="426"/>
        <w:contextualSpacing/>
        <w:jc w:val="both"/>
      </w:pPr>
      <w:r w:rsidRPr="00BB2D67">
        <w:t>Niezależnie od kar umownych określonych w ust. 1, Zamawiający zastrzega sobie prawo dochodzenia odszkodowania uzupełniającego do wysokości rzeczywiście poniesionej szkody w przypadku, gdy ta szkoda przekroczy wysokość kar umownych.</w:t>
      </w:r>
    </w:p>
    <w:p w:rsidR="00312256" w:rsidRDefault="00312256" w:rsidP="00312256">
      <w:pPr>
        <w:pStyle w:val="Tekstpodstawowy"/>
        <w:numPr>
          <w:ilvl w:val="0"/>
          <w:numId w:val="4"/>
        </w:numPr>
        <w:tabs>
          <w:tab w:val="clear" w:pos="360"/>
        </w:tabs>
        <w:spacing w:after="0"/>
        <w:ind w:left="426" w:hanging="426"/>
        <w:contextualSpacing/>
        <w:jc w:val="both"/>
      </w:pPr>
      <w:r w:rsidRPr="00BB2D67">
        <w:t>W razie przerwania prac stanowiących przedmiot umowy z winy Zamawiającego, Wykonawcy przysługuje wynagrodzenie odpowiadające zaawansowaniu prac.</w:t>
      </w:r>
    </w:p>
    <w:p w:rsidR="00312256" w:rsidRDefault="00312256" w:rsidP="00312256">
      <w:pPr>
        <w:pStyle w:val="Tekstpodstawowy"/>
        <w:numPr>
          <w:ilvl w:val="0"/>
          <w:numId w:val="4"/>
        </w:numPr>
        <w:tabs>
          <w:tab w:val="clear" w:pos="360"/>
        </w:tabs>
        <w:spacing w:after="0"/>
        <w:ind w:left="426" w:hanging="426"/>
        <w:contextualSpacing/>
        <w:jc w:val="both"/>
      </w:pPr>
      <w:r>
        <w:t>Zamawiający ma prawo dokonać potrąceń swoich wierzytelności z tytułu kar umownych lub odszkodowań z wierzytelności Wykonawcy określonych w fakturach.</w:t>
      </w:r>
    </w:p>
    <w:p w:rsidR="00312256" w:rsidRDefault="00312256" w:rsidP="00312256">
      <w:pPr>
        <w:pStyle w:val="Tekstpodstawowy"/>
        <w:numPr>
          <w:ilvl w:val="0"/>
          <w:numId w:val="4"/>
        </w:numPr>
        <w:tabs>
          <w:tab w:val="clear" w:pos="360"/>
        </w:tabs>
        <w:spacing w:after="0"/>
        <w:ind w:left="426" w:hanging="426"/>
        <w:contextualSpacing/>
        <w:jc w:val="both"/>
      </w:pPr>
      <w:r>
        <w:t>Kara umowna płatna będzie na podstawie noty obciążeniowej wystawionej przez stronę uprawnioną do jej naliczenia, w terminie wskazanym w nocie obciążeniowej, nie krótszym niż 14 dni od daty jej otrzymania</w:t>
      </w:r>
    </w:p>
    <w:p w:rsidR="00312256" w:rsidRPr="00BB2D67" w:rsidRDefault="00312256" w:rsidP="00312256">
      <w:pPr>
        <w:pStyle w:val="Tekstpodstawowy"/>
        <w:spacing w:after="0"/>
        <w:ind w:left="426"/>
        <w:contextualSpacing/>
        <w:jc w:val="both"/>
      </w:pPr>
    </w:p>
    <w:p w:rsidR="00312256" w:rsidRDefault="00312256" w:rsidP="00312256">
      <w:pPr>
        <w:pStyle w:val="Tekstpodstawowy"/>
        <w:spacing w:after="0"/>
        <w:contextualSpacing/>
        <w:jc w:val="center"/>
        <w:rPr>
          <w:b/>
          <w:bCs/>
        </w:rPr>
      </w:pPr>
      <w:r w:rsidRPr="00BB2D67">
        <w:rPr>
          <w:b/>
          <w:bCs/>
        </w:rPr>
        <w:t xml:space="preserve">§ </w:t>
      </w:r>
      <w:r>
        <w:rPr>
          <w:b/>
          <w:bCs/>
        </w:rPr>
        <w:t>8</w:t>
      </w:r>
    </w:p>
    <w:p w:rsidR="00312256" w:rsidRDefault="00312256" w:rsidP="00312256">
      <w:pPr>
        <w:pStyle w:val="Tekstpodstawowy"/>
        <w:numPr>
          <w:ilvl w:val="0"/>
          <w:numId w:val="3"/>
        </w:numPr>
        <w:tabs>
          <w:tab w:val="clear" w:pos="360"/>
        </w:tabs>
        <w:spacing w:after="0"/>
        <w:ind w:left="426" w:hanging="426"/>
        <w:contextualSpacing/>
        <w:jc w:val="both"/>
        <w:rPr>
          <w:color w:val="000000"/>
        </w:rPr>
      </w:pPr>
      <w:r>
        <w:rPr>
          <w:color w:val="000000"/>
        </w:rPr>
        <w:t xml:space="preserve">Wykonane prace objęte są gwarancją na </w:t>
      </w:r>
      <w:r w:rsidR="007E713C">
        <w:rPr>
          <w:color w:val="000000"/>
        </w:rPr>
        <w:t xml:space="preserve">okres </w:t>
      </w:r>
      <w:r w:rsidR="00602F71">
        <w:rPr>
          <w:b/>
          <w:color w:val="000000"/>
        </w:rPr>
        <w:t>……….</w:t>
      </w:r>
      <w:r w:rsidR="00AF3392">
        <w:rPr>
          <w:b/>
          <w:color w:val="000000"/>
        </w:rPr>
        <w:t xml:space="preserve"> </w:t>
      </w:r>
      <w:r w:rsidR="00585004" w:rsidRPr="00585004">
        <w:rPr>
          <w:b/>
          <w:color w:val="000000"/>
        </w:rPr>
        <w:t>miesi</w:t>
      </w:r>
      <w:r w:rsidR="00602F71">
        <w:rPr>
          <w:b/>
          <w:color w:val="000000"/>
        </w:rPr>
        <w:t>ę</w:t>
      </w:r>
      <w:r w:rsidR="00585004" w:rsidRPr="00585004">
        <w:rPr>
          <w:b/>
          <w:color w:val="000000"/>
        </w:rPr>
        <w:t>c</w:t>
      </w:r>
      <w:r w:rsidR="00585004">
        <w:rPr>
          <w:b/>
          <w:color w:val="000000"/>
        </w:rPr>
        <w:t>y</w:t>
      </w:r>
      <w:r>
        <w:rPr>
          <w:color w:val="000000"/>
        </w:rPr>
        <w:t xml:space="preserve">. Bieg terminu gwarancji rozpoczyna się od dnia następującego po dniu końcowego odbioru robót. </w:t>
      </w:r>
    </w:p>
    <w:p w:rsidR="00312256" w:rsidRPr="00AF2C5F" w:rsidRDefault="00312256" w:rsidP="00312256">
      <w:pPr>
        <w:pStyle w:val="Tekstpodstawowy"/>
        <w:numPr>
          <w:ilvl w:val="0"/>
          <w:numId w:val="3"/>
        </w:numPr>
        <w:tabs>
          <w:tab w:val="clear" w:pos="360"/>
        </w:tabs>
        <w:spacing w:after="0"/>
        <w:ind w:left="426" w:hanging="426"/>
        <w:contextualSpacing/>
        <w:jc w:val="both"/>
        <w:rPr>
          <w:color w:val="000000"/>
        </w:rPr>
      </w:pPr>
      <w:r>
        <w:t>W okresie gwarancji Wykonawca zobowiązany jest do nieodpłatnego usuwania wad ujawnionych po odbiorze końcowym.</w:t>
      </w:r>
    </w:p>
    <w:p w:rsidR="00312256" w:rsidRPr="00C54B26" w:rsidRDefault="00312256" w:rsidP="00312256">
      <w:pPr>
        <w:pStyle w:val="Tekstpodstawowy"/>
        <w:numPr>
          <w:ilvl w:val="0"/>
          <w:numId w:val="3"/>
        </w:numPr>
        <w:tabs>
          <w:tab w:val="clear" w:pos="360"/>
        </w:tabs>
        <w:spacing w:after="0"/>
        <w:ind w:left="426" w:hanging="426"/>
        <w:contextualSpacing/>
        <w:jc w:val="both"/>
        <w:rPr>
          <w:color w:val="000000"/>
        </w:rPr>
      </w:pPr>
      <w:r>
        <w:t>Odpowiedzialność Wykonawcy z tytułu udzielonej gwarancji jakości i rękojmi za wady obejmuje wady wykonanych robót, jak i wady materiałów użytych do wykonania przedmiotu umowy.</w:t>
      </w:r>
    </w:p>
    <w:p w:rsidR="00312256" w:rsidRPr="00BB2D67" w:rsidRDefault="00312256" w:rsidP="00312256">
      <w:pPr>
        <w:pStyle w:val="Tekstpodstawowy"/>
        <w:numPr>
          <w:ilvl w:val="0"/>
          <w:numId w:val="3"/>
        </w:numPr>
        <w:tabs>
          <w:tab w:val="clear" w:pos="360"/>
        </w:tabs>
        <w:spacing w:after="0"/>
        <w:ind w:left="426" w:hanging="426"/>
        <w:contextualSpacing/>
        <w:jc w:val="both"/>
        <w:rPr>
          <w:color w:val="000000"/>
        </w:rPr>
      </w:pPr>
      <w:r w:rsidRPr="00BB2D67">
        <w:rPr>
          <w:color w:val="000000"/>
        </w:rPr>
        <w:t>Wykonawca ponosi odpowiedzialność z tytułu rękojmi za ewentualne wady przedmiotu umowy na zasadach określonych w Kodeksie Cywilnym.</w:t>
      </w:r>
    </w:p>
    <w:p w:rsidR="00312256" w:rsidRDefault="00312256" w:rsidP="00312256">
      <w:pPr>
        <w:pStyle w:val="Tekstpodstawowy"/>
        <w:numPr>
          <w:ilvl w:val="0"/>
          <w:numId w:val="3"/>
        </w:numPr>
        <w:tabs>
          <w:tab w:val="clear" w:pos="360"/>
        </w:tabs>
        <w:spacing w:after="0"/>
        <w:ind w:left="426" w:hanging="426"/>
        <w:contextualSpacing/>
        <w:jc w:val="both"/>
      </w:pPr>
      <w:r w:rsidRPr="00BB2D67">
        <w:t>W przypadku stwierdzenia nienależytego wykonania przedmiotu umowy, Wykonawca jest zobowiązany do usunięcia wad w terminie 3 dni, jeżeli będzie to możliwe ze względów technicznych lub w innym terminie uzgodnionym z Zamawiającym.</w:t>
      </w:r>
    </w:p>
    <w:p w:rsidR="00312256" w:rsidRDefault="00312256" w:rsidP="00312256">
      <w:pPr>
        <w:pStyle w:val="Tekstpodstawowy"/>
        <w:numPr>
          <w:ilvl w:val="0"/>
          <w:numId w:val="3"/>
        </w:numPr>
        <w:tabs>
          <w:tab w:val="clear" w:pos="360"/>
        </w:tabs>
        <w:spacing w:after="0"/>
        <w:ind w:left="426" w:hanging="426"/>
        <w:contextualSpacing/>
        <w:jc w:val="both"/>
      </w:pPr>
      <w:r>
        <w:t xml:space="preserve">Jeżeli Wykonawca nie usunie wad w wyznaczonym przez Zamawiającego terminie, wady może usunąć Zamawiający poprzez zlecenie ich usunięcia stronie trzeciej oraz obciążając pełnymi kosztami ich usunięcia Wykonawcę. </w:t>
      </w:r>
    </w:p>
    <w:p w:rsidR="00312256" w:rsidRDefault="00312256" w:rsidP="00312256">
      <w:pPr>
        <w:pStyle w:val="Tekstpodstawowy"/>
        <w:numPr>
          <w:ilvl w:val="0"/>
          <w:numId w:val="3"/>
        </w:numPr>
        <w:tabs>
          <w:tab w:val="clear" w:pos="360"/>
        </w:tabs>
        <w:spacing w:after="0"/>
        <w:ind w:left="426" w:hanging="426"/>
        <w:contextualSpacing/>
        <w:jc w:val="both"/>
      </w:pPr>
      <w:r>
        <w:t xml:space="preserve">Okres gwarancji jakości i rękojmi za wady ulega przedłużeniu o czas, w ciągu którego na skutek wad przedmiotu umowy Zamawiający nie mógł z niego korzystać. </w:t>
      </w:r>
    </w:p>
    <w:p w:rsidR="00312256" w:rsidRPr="00BB2D67" w:rsidRDefault="00312256" w:rsidP="00312256">
      <w:pPr>
        <w:pStyle w:val="Tekstpodstawowy"/>
        <w:numPr>
          <w:ilvl w:val="0"/>
          <w:numId w:val="3"/>
        </w:numPr>
        <w:tabs>
          <w:tab w:val="clear" w:pos="360"/>
        </w:tabs>
        <w:spacing w:after="0"/>
        <w:ind w:left="426" w:hanging="426"/>
        <w:contextualSpacing/>
        <w:jc w:val="both"/>
      </w:pPr>
      <w:r>
        <w:t>Jeżeli Wykonawca z racji swoich zobowiązań wymieni w okresie gwarancji jakości część urządzeń lub elementów robót objętych przedmiotem umowy, to termin gwarancji jakości biegnie na nie na nowo od chwili przekazania ich Zamawiającemu.</w:t>
      </w:r>
    </w:p>
    <w:p w:rsidR="00312256" w:rsidRPr="00BB2D67" w:rsidRDefault="00312256" w:rsidP="00312256">
      <w:pPr>
        <w:pStyle w:val="Tekstpodstawowy"/>
        <w:numPr>
          <w:ilvl w:val="0"/>
          <w:numId w:val="3"/>
        </w:numPr>
        <w:tabs>
          <w:tab w:val="clear" w:pos="360"/>
        </w:tabs>
        <w:spacing w:after="0"/>
        <w:ind w:left="426" w:hanging="426"/>
        <w:contextualSpacing/>
        <w:jc w:val="both"/>
      </w:pPr>
      <w:r w:rsidRPr="00BB2D67">
        <w:t>W ramach odpowiedzialności za wykonanie przedmiotu umowy</w:t>
      </w:r>
      <w:r>
        <w:t xml:space="preserve"> oraz w ramach ustalonego wynagrodzenia,</w:t>
      </w:r>
      <w:r w:rsidRPr="00BB2D67">
        <w:t xml:space="preserve"> Wykonawca jest zobowiązany do wyjaśniania wszelkich wątpliwości, problemów eksploatacyjnych oraz proponowanych rozwiązań.</w:t>
      </w:r>
    </w:p>
    <w:p w:rsidR="00312256" w:rsidRPr="000B049C" w:rsidRDefault="00312256" w:rsidP="00312256">
      <w:pPr>
        <w:pStyle w:val="Nagwek"/>
        <w:numPr>
          <w:ilvl w:val="0"/>
          <w:numId w:val="3"/>
        </w:numPr>
        <w:tabs>
          <w:tab w:val="clear" w:pos="360"/>
          <w:tab w:val="clear" w:pos="4536"/>
          <w:tab w:val="clear" w:pos="9072"/>
        </w:tabs>
        <w:ind w:left="426" w:hanging="426"/>
        <w:contextualSpacing/>
        <w:jc w:val="both"/>
        <w:rPr>
          <w:szCs w:val="24"/>
        </w:rPr>
      </w:pPr>
      <w:r w:rsidRPr="000B049C">
        <w:rPr>
          <w:szCs w:val="24"/>
        </w:rPr>
        <w:t>Wykonawca odpowiada za wady przedmiotu umowy oraz za działani</w:t>
      </w:r>
      <w:r>
        <w:rPr>
          <w:szCs w:val="24"/>
        </w:rPr>
        <w:t>a i zaniechania osób, z których p</w:t>
      </w:r>
      <w:r w:rsidRPr="000B049C">
        <w:rPr>
          <w:szCs w:val="24"/>
        </w:rPr>
        <w:t>omocą zobowiązanie umowne wykonuje, jak również osób, którym wykonanie zobowiązania powierza, jak za własne działanie lub zaniechanie.</w:t>
      </w:r>
    </w:p>
    <w:p w:rsidR="00312256" w:rsidRPr="000B049C" w:rsidRDefault="00312256" w:rsidP="00312256">
      <w:pPr>
        <w:pStyle w:val="Nagwek"/>
        <w:numPr>
          <w:ilvl w:val="0"/>
          <w:numId w:val="3"/>
        </w:numPr>
        <w:tabs>
          <w:tab w:val="clear" w:pos="360"/>
          <w:tab w:val="clear" w:pos="4536"/>
          <w:tab w:val="clear" w:pos="9072"/>
        </w:tabs>
        <w:ind w:left="426" w:hanging="426"/>
        <w:contextualSpacing/>
        <w:jc w:val="both"/>
        <w:rPr>
          <w:szCs w:val="24"/>
        </w:rPr>
      </w:pPr>
      <w:r>
        <w:t>Zamawiający może realizować uprawnienia z tytułu rękojmi niezależnie od uprawnień z tytułu gwarancji, jednakże w przypadku wykonywania przez Zamawiającego uprawnień z tytułu gwarancji bieg terminu do wykonywania uprawnień z tytułu rękojmi ulega zawieszeniu z dniem zawiadomienia Wykonawcy o wadzie. Termin ten biegnie dalej od dnia odmowy przez Wykonawcę wykonania obowiązków wynikających z gwarancji albo bezskutecznego upływu czasu na ich wykonanie.</w:t>
      </w:r>
    </w:p>
    <w:p w:rsidR="00312256" w:rsidRPr="00BB2D67" w:rsidRDefault="00312256" w:rsidP="00312256">
      <w:pPr>
        <w:pStyle w:val="Tekstpodstawowy"/>
        <w:spacing w:after="0"/>
        <w:contextualSpacing/>
        <w:jc w:val="center"/>
        <w:rPr>
          <w:b/>
          <w:bCs/>
        </w:rPr>
      </w:pPr>
    </w:p>
    <w:p w:rsidR="00312256" w:rsidRDefault="00312256" w:rsidP="00312256">
      <w:pPr>
        <w:pStyle w:val="Tekstpodstawowy"/>
        <w:spacing w:after="0"/>
        <w:contextualSpacing/>
        <w:jc w:val="center"/>
        <w:rPr>
          <w:b/>
          <w:bCs/>
        </w:rPr>
      </w:pPr>
      <w:r w:rsidRPr="00BB2D67">
        <w:rPr>
          <w:b/>
          <w:bCs/>
        </w:rPr>
        <w:t xml:space="preserve">§ </w:t>
      </w:r>
      <w:r>
        <w:rPr>
          <w:b/>
          <w:bCs/>
        </w:rPr>
        <w:t>9</w:t>
      </w:r>
    </w:p>
    <w:p w:rsidR="00312256" w:rsidRDefault="00312256" w:rsidP="00312256">
      <w:pPr>
        <w:pStyle w:val="Tekstpodstawowy"/>
        <w:numPr>
          <w:ilvl w:val="0"/>
          <w:numId w:val="5"/>
        </w:numPr>
        <w:spacing w:after="0"/>
        <w:ind w:left="426" w:hanging="426"/>
        <w:contextualSpacing/>
        <w:jc w:val="both"/>
      </w:pPr>
      <w:r>
        <w:t>Oprócz wypadków wymienionych w Kodeksie cywilnym, stronom przysługuje umowne prawo odstąpienia od umowy:</w:t>
      </w:r>
    </w:p>
    <w:p w:rsidR="00312256" w:rsidRDefault="00312256" w:rsidP="00312256">
      <w:pPr>
        <w:pStyle w:val="Tekstpodstawowy"/>
        <w:numPr>
          <w:ilvl w:val="1"/>
          <w:numId w:val="3"/>
        </w:numPr>
        <w:tabs>
          <w:tab w:val="clear" w:pos="1080"/>
        </w:tabs>
        <w:spacing w:after="0"/>
        <w:ind w:left="851" w:hanging="425"/>
        <w:contextualSpacing/>
        <w:jc w:val="both"/>
      </w:pPr>
      <w:r>
        <w:t>Wykonawcy w przypadku gdy Zamawiający zawiadomi Wykonawcę, iż nie będzie w stanie realizować swoich obowiązków wynikających z umowy. Odstąpienie od umowy w tym przypadku może nastąpić w terminie do dnia zakończenia robót.</w:t>
      </w:r>
    </w:p>
    <w:p w:rsidR="00312256" w:rsidRDefault="00312256" w:rsidP="00312256">
      <w:pPr>
        <w:pStyle w:val="Tekstpodstawowy"/>
        <w:numPr>
          <w:ilvl w:val="1"/>
          <w:numId w:val="3"/>
        </w:numPr>
        <w:tabs>
          <w:tab w:val="clear" w:pos="1080"/>
        </w:tabs>
        <w:spacing w:after="0"/>
        <w:ind w:left="851" w:hanging="425"/>
        <w:contextualSpacing/>
        <w:jc w:val="both"/>
      </w:pPr>
      <w:r>
        <w:t>Zamawiającemu w przypadku gdy:</w:t>
      </w:r>
    </w:p>
    <w:p w:rsidR="00312256" w:rsidRDefault="00312256" w:rsidP="00312256">
      <w:pPr>
        <w:pStyle w:val="Tekstpodstawowy"/>
        <w:numPr>
          <w:ilvl w:val="3"/>
          <w:numId w:val="1"/>
        </w:numPr>
        <w:spacing w:after="0"/>
        <w:ind w:left="1276" w:hanging="425"/>
        <w:contextualSpacing/>
        <w:jc w:val="both"/>
      </w:pPr>
      <w:r>
        <w:lastRenderedPageBreak/>
        <w:t>Wykonawca bez uzasadnionych przyczyn nie rozpoczął realizacji przedmiotu umowy w terminie 7 dni, licząc od dnia rozpoczęcia robót określonego umową. Odstąpienie od umowy w tym przypadku może nastąpić w terminie do 60 dni od zdarzenia uzasadniającego złożenie oświadczenia o odstąpieniu od umowy,</w:t>
      </w:r>
    </w:p>
    <w:p w:rsidR="00312256" w:rsidRDefault="00312256" w:rsidP="00312256">
      <w:pPr>
        <w:pStyle w:val="Tekstpodstawowy"/>
        <w:numPr>
          <w:ilvl w:val="3"/>
          <w:numId w:val="1"/>
        </w:numPr>
        <w:spacing w:after="0"/>
        <w:ind w:left="1276" w:hanging="425"/>
        <w:contextualSpacing/>
        <w:jc w:val="both"/>
      </w:pPr>
      <w: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Odstąpienie od umowy w tym wypadku może nastąpić w terminie do 30 dni od dnia powzięcia wiadomości o tych okolicznościach, a Wykonawca może żądać wyłącznie wynagrodzenia należnego mu z tytułu wykonania części umowy,</w:t>
      </w:r>
    </w:p>
    <w:p w:rsidR="00312256" w:rsidRDefault="00312256" w:rsidP="00312256">
      <w:pPr>
        <w:pStyle w:val="Tekstpodstawowy"/>
        <w:numPr>
          <w:ilvl w:val="3"/>
          <w:numId w:val="1"/>
        </w:numPr>
        <w:spacing w:after="0"/>
        <w:ind w:left="1276" w:hanging="425"/>
        <w:contextualSpacing/>
        <w:jc w:val="both"/>
      </w:pPr>
      <w:r>
        <w:t>Wykonawca bez uzasadnionych przyczyn przerwał realizację przedmiotu umowy i przerwa trwa dłużej niż 7 dni. Odstąpienie od umowy w tym przypadku może nastąpić w terminie do 60 dni od zdarzenia uzasadniającego złożenie oświadczenia o odstąpieniu od umowy,</w:t>
      </w:r>
    </w:p>
    <w:p w:rsidR="00312256" w:rsidRDefault="00312256" w:rsidP="00312256">
      <w:pPr>
        <w:pStyle w:val="Tekstpodstawowy"/>
        <w:numPr>
          <w:ilvl w:val="3"/>
          <w:numId w:val="1"/>
        </w:numPr>
        <w:spacing w:after="0"/>
        <w:ind w:left="1276" w:hanging="425"/>
        <w:contextualSpacing/>
        <w:jc w:val="both"/>
      </w:pPr>
      <w:r>
        <w:t>Wykonawca wykonuje przedmiot umowy niezgodnie z ofertą, umową lub nienależycie wykonuje swoje inne zobowiązania wynikające z umowy. Odstąpienie od umowy w tym przypadku może nastąpić w terminie do 60 dni od zdarzenia uzasadniającego złożenie oświadczenia o odstąpieniu od umowy,</w:t>
      </w:r>
    </w:p>
    <w:p w:rsidR="00312256" w:rsidRDefault="00312256" w:rsidP="00312256">
      <w:pPr>
        <w:pStyle w:val="Tekstpodstawowy"/>
        <w:numPr>
          <w:ilvl w:val="3"/>
          <w:numId w:val="1"/>
        </w:numPr>
        <w:spacing w:after="0"/>
        <w:ind w:left="1276" w:hanging="425"/>
        <w:contextualSpacing/>
        <w:jc w:val="both"/>
      </w:pPr>
      <w:r>
        <w:t>Wykonawca nie wykona przedmiotu umowy w terminie określonym w Umowie. Odstąpienie od umowy w tym przypadku może nastąpić w terminie do 60 dni od zdarzenia uzasadniającego złożenie oświadczenia o odstąpieniu od umowy.</w:t>
      </w:r>
    </w:p>
    <w:p w:rsidR="00312256" w:rsidRDefault="00312256" w:rsidP="00312256">
      <w:pPr>
        <w:pStyle w:val="Tekstpodstawowy"/>
        <w:numPr>
          <w:ilvl w:val="2"/>
          <w:numId w:val="1"/>
        </w:numPr>
        <w:tabs>
          <w:tab w:val="clear" w:pos="1980"/>
        </w:tabs>
        <w:spacing w:after="0"/>
        <w:ind w:left="426" w:hanging="426"/>
        <w:contextualSpacing/>
        <w:jc w:val="both"/>
      </w:pPr>
      <w:r>
        <w:t>Odstąpienie od umowy wymaga formy pisemnej pod rygorem nieważności. Oświadczenie o odstąpieniu od umowy powinno zawierać wskazaną podstawę odstąpienia.</w:t>
      </w:r>
    </w:p>
    <w:p w:rsidR="00312256" w:rsidRPr="00591CF3" w:rsidRDefault="00312256" w:rsidP="00312256">
      <w:pPr>
        <w:pStyle w:val="Tekstpodstawowy"/>
        <w:numPr>
          <w:ilvl w:val="2"/>
          <w:numId w:val="1"/>
        </w:numPr>
        <w:tabs>
          <w:tab w:val="clear" w:pos="1980"/>
        </w:tabs>
        <w:spacing w:after="0"/>
        <w:ind w:left="426" w:hanging="426"/>
        <w:contextualSpacing/>
        <w:jc w:val="both"/>
      </w:pPr>
      <w:r w:rsidRPr="00591CF3">
        <w:t>Odstąpienie na mocy niniejszej umowy ma skutek ex nunc i odnosi się do niewykonanego przez Wykonawcę przed odstąpieniem zakresu świadczenia.</w:t>
      </w:r>
    </w:p>
    <w:p w:rsidR="00312256" w:rsidRDefault="00312256" w:rsidP="00312256">
      <w:pPr>
        <w:pStyle w:val="Tekstpodstawowy"/>
        <w:numPr>
          <w:ilvl w:val="2"/>
          <w:numId w:val="1"/>
        </w:numPr>
        <w:tabs>
          <w:tab w:val="clear" w:pos="1980"/>
        </w:tabs>
        <w:spacing w:after="0"/>
        <w:ind w:left="426" w:hanging="426"/>
        <w:contextualSpacing/>
        <w:jc w:val="both"/>
      </w:pPr>
      <w:r>
        <w:t>Strony postanawiają, iż pomimo odstąpienia od niniejszej umowy wiążą je postanowienia dotyczące kar umownych oraz rękojmi i gwarancji w odniesieniu do zrealizowanego przed odstąpieniem zakresu świadczenia.</w:t>
      </w:r>
    </w:p>
    <w:p w:rsidR="00312256" w:rsidRDefault="00312256" w:rsidP="00312256">
      <w:pPr>
        <w:pStyle w:val="Tekstpodstawowy"/>
        <w:numPr>
          <w:ilvl w:val="2"/>
          <w:numId w:val="1"/>
        </w:numPr>
        <w:tabs>
          <w:tab w:val="clear" w:pos="1980"/>
        </w:tabs>
        <w:spacing w:after="0"/>
        <w:ind w:left="426" w:hanging="426"/>
        <w:contextualSpacing/>
        <w:jc w:val="both"/>
      </w:pPr>
      <w:r>
        <w:t>W wypadku umownego odstąpienia od umowy strony zobowiązane są do następujących czynności:</w:t>
      </w:r>
    </w:p>
    <w:p w:rsidR="00312256" w:rsidRDefault="00312256" w:rsidP="00312256">
      <w:pPr>
        <w:pStyle w:val="Tekstpodstawowy"/>
        <w:numPr>
          <w:ilvl w:val="1"/>
          <w:numId w:val="4"/>
        </w:numPr>
        <w:tabs>
          <w:tab w:val="clear" w:pos="927"/>
        </w:tabs>
        <w:spacing w:after="0"/>
        <w:ind w:left="851" w:hanging="425"/>
        <w:contextualSpacing/>
        <w:jc w:val="both"/>
      </w:pPr>
      <w:r>
        <w:t>Wykonawca wspólnie z Zamawiającym sporządza w terminie 5 dni od dnia złożenia oświadczenia o odstąpieniu protokół inwentaryzacji wykonanych robót wraz z zestawieniem wartości według stanu na dzień odstąpienia od umowy. Zatwierdzony przez Zamawiającego protokół inwentaryzacji stanowić będzie podstawę do wystawienia faktury przez Wykonawcę,</w:t>
      </w:r>
    </w:p>
    <w:p w:rsidR="00312256" w:rsidRDefault="00312256" w:rsidP="00312256">
      <w:pPr>
        <w:pStyle w:val="Tekstpodstawowy"/>
        <w:numPr>
          <w:ilvl w:val="1"/>
          <w:numId w:val="4"/>
        </w:numPr>
        <w:tabs>
          <w:tab w:val="clear" w:pos="927"/>
        </w:tabs>
        <w:spacing w:after="0"/>
        <w:ind w:left="851" w:hanging="425"/>
        <w:contextualSpacing/>
        <w:jc w:val="both"/>
      </w:pPr>
      <w:r>
        <w:t>Strony wspólnie ustalają sposób zabezpieczenia przerwanych robót, a Wykonawca zabezpieczy przerwane roboty,</w:t>
      </w:r>
    </w:p>
    <w:p w:rsidR="00312256" w:rsidRDefault="00312256" w:rsidP="00312256">
      <w:pPr>
        <w:pStyle w:val="Tekstpodstawowy"/>
        <w:numPr>
          <w:ilvl w:val="1"/>
          <w:numId w:val="4"/>
        </w:numPr>
        <w:tabs>
          <w:tab w:val="clear" w:pos="927"/>
        </w:tabs>
        <w:spacing w:after="0"/>
        <w:ind w:left="851" w:hanging="425"/>
        <w:contextualSpacing/>
        <w:jc w:val="both"/>
      </w:pPr>
      <w:r>
        <w:t>koszt robót i czynności zabezpieczających poniesie strona, z winy której nastąpiło odstąpienie od umowy,</w:t>
      </w:r>
    </w:p>
    <w:p w:rsidR="00312256" w:rsidRDefault="00312256" w:rsidP="00312256">
      <w:pPr>
        <w:pStyle w:val="Tekstpodstawowy"/>
        <w:numPr>
          <w:ilvl w:val="1"/>
          <w:numId w:val="4"/>
        </w:numPr>
        <w:tabs>
          <w:tab w:val="clear" w:pos="927"/>
        </w:tabs>
        <w:spacing w:after="0"/>
        <w:ind w:left="851" w:hanging="425"/>
        <w:contextualSpacing/>
        <w:jc w:val="both"/>
      </w:pPr>
      <w:r>
        <w:t>Wykonawca sporządzi wykaz pełnowartościowych materiałów i urządzeń, których nie można wykorzystać do realizacji innych robót,</w:t>
      </w:r>
    </w:p>
    <w:p w:rsidR="00312256" w:rsidRDefault="00312256" w:rsidP="00312256">
      <w:pPr>
        <w:pStyle w:val="Tekstpodstawowy"/>
        <w:numPr>
          <w:ilvl w:val="1"/>
          <w:numId w:val="4"/>
        </w:numPr>
        <w:tabs>
          <w:tab w:val="clear" w:pos="927"/>
        </w:tabs>
        <w:spacing w:after="0"/>
        <w:ind w:left="851" w:hanging="425"/>
        <w:contextualSpacing/>
        <w:jc w:val="both"/>
      </w:pPr>
      <w:r>
        <w:t>jeżeli odstąpienie od umowy nastąpiło z przyczyn zależnych od Zamawiającego, to Zamawiający jest zobowiązany pokryć koszty materiałów i urządzeń, o których mowa w pkt. 4) i przejąć je,</w:t>
      </w:r>
    </w:p>
    <w:p w:rsidR="00312256" w:rsidRDefault="00312256" w:rsidP="00312256">
      <w:pPr>
        <w:pStyle w:val="Tekstpodstawowy"/>
        <w:numPr>
          <w:ilvl w:val="1"/>
          <w:numId w:val="4"/>
        </w:numPr>
        <w:tabs>
          <w:tab w:val="clear" w:pos="927"/>
        </w:tabs>
        <w:spacing w:after="0"/>
        <w:ind w:left="851" w:hanging="425"/>
        <w:contextualSpacing/>
        <w:jc w:val="both"/>
      </w:pPr>
      <w:r>
        <w:t>Wykonawca usunie z terenu budowy obiekty, materiały i urządzenia stanowiące jego własność w terminie jednego miesiąca po dniu przerwania robót,</w:t>
      </w:r>
    </w:p>
    <w:p w:rsidR="00312256" w:rsidRDefault="00312256" w:rsidP="00312256">
      <w:pPr>
        <w:pStyle w:val="Tekstpodstawowy"/>
        <w:numPr>
          <w:ilvl w:val="1"/>
          <w:numId w:val="4"/>
        </w:numPr>
        <w:tabs>
          <w:tab w:val="clear" w:pos="927"/>
        </w:tabs>
        <w:spacing w:after="0"/>
        <w:ind w:left="851" w:hanging="425"/>
        <w:contextualSpacing/>
        <w:jc w:val="both"/>
      </w:pPr>
      <w:r>
        <w:t>Wykonawca zgłosi do odbioru przez Zamawiającego wykonane roboty do czasu odstąpienia od umowy oraz roboty zabezpieczające.</w:t>
      </w:r>
    </w:p>
    <w:p w:rsidR="00312256" w:rsidRDefault="00312256" w:rsidP="00312256">
      <w:pPr>
        <w:pStyle w:val="Tekstpodstawowy"/>
        <w:spacing w:after="0"/>
        <w:contextualSpacing/>
        <w:jc w:val="center"/>
        <w:rPr>
          <w:b/>
          <w:bCs/>
        </w:rPr>
      </w:pPr>
    </w:p>
    <w:p w:rsidR="00312256" w:rsidRDefault="00312256" w:rsidP="00312256">
      <w:pPr>
        <w:pStyle w:val="Tekstpodstawowy"/>
        <w:spacing w:after="0"/>
        <w:contextualSpacing/>
        <w:jc w:val="center"/>
        <w:rPr>
          <w:b/>
          <w:bCs/>
        </w:rPr>
      </w:pPr>
      <w:r>
        <w:rPr>
          <w:b/>
          <w:bCs/>
        </w:rPr>
        <w:t>§10</w:t>
      </w:r>
    </w:p>
    <w:p w:rsidR="00312256" w:rsidRPr="00890831" w:rsidRDefault="00312256" w:rsidP="00312256">
      <w:pPr>
        <w:numPr>
          <w:ilvl w:val="0"/>
          <w:numId w:val="7"/>
        </w:numPr>
        <w:tabs>
          <w:tab w:val="clear" w:pos="720"/>
        </w:tabs>
        <w:autoSpaceDE w:val="0"/>
        <w:autoSpaceDN w:val="0"/>
        <w:adjustRightInd w:val="0"/>
        <w:ind w:left="426" w:hanging="426"/>
        <w:jc w:val="both"/>
        <w:rPr>
          <w:color w:val="000000"/>
        </w:rPr>
      </w:pPr>
      <w:r w:rsidRPr="00890831">
        <w:rPr>
          <w:color w:val="000000"/>
        </w:rPr>
        <w:t xml:space="preserve">Wykonawca, Podwykonawca lub dalszy Podwykonawca zamówienia zamierzający zawrzeć umowę o podwykonawstwo, której przedmiotem są roboty budowlane, jest obowiązany w trakcie  realizacji </w:t>
      </w:r>
      <w:r>
        <w:rPr>
          <w:color w:val="000000"/>
        </w:rPr>
        <w:t xml:space="preserve">umowy </w:t>
      </w:r>
      <w:r w:rsidRPr="00890831">
        <w:rPr>
          <w:color w:val="000000"/>
        </w:rPr>
        <w:t xml:space="preserve">do przedłożenia Zamawiającemu projektu tej umowy, przy czym </w:t>
      </w:r>
      <w:r w:rsidRPr="00890831">
        <w:rPr>
          <w:color w:val="000000"/>
        </w:rPr>
        <w:lastRenderedPageBreak/>
        <w:t xml:space="preserve">Podwykonawca lub dalszy Podwykonawca jest obowiązany dołączyć zgodę </w:t>
      </w:r>
      <w:r>
        <w:rPr>
          <w:color w:val="000000"/>
        </w:rPr>
        <w:t>W</w:t>
      </w:r>
      <w:r w:rsidRPr="00890831">
        <w:rPr>
          <w:color w:val="000000"/>
        </w:rPr>
        <w:t>ykonawcy na zawarcie umowy o podwykonawstwo o treści zgodnej z projektem umowy.</w:t>
      </w:r>
    </w:p>
    <w:p w:rsidR="00312256" w:rsidRPr="007B5749" w:rsidRDefault="00312256" w:rsidP="00312256">
      <w:pPr>
        <w:numPr>
          <w:ilvl w:val="0"/>
          <w:numId w:val="7"/>
        </w:numPr>
        <w:tabs>
          <w:tab w:val="clear" w:pos="720"/>
        </w:tabs>
        <w:autoSpaceDE w:val="0"/>
        <w:autoSpaceDN w:val="0"/>
        <w:adjustRightInd w:val="0"/>
        <w:ind w:left="426" w:hanging="426"/>
        <w:jc w:val="both"/>
      </w:pPr>
      <w:r w:rsidRPr="00C61461">
        <w:rPr>
          <w:color w:val="000000"/>
        </w:rPr>
        <w:t>Zamawiający w terminie 7 dni może zgłosić w formie pisemnej zastrzeżenia</w:t>
      </w:r>
      <w:r>
        <w:rPr>
          <w:color w:val="000000"/>
        </w:rPr>
        <w:t xml:space="preserve"> </w:t>
      </w:r>
      <w:r w:rsidRPr="00C61461">
        <w:rPr>
          <w:color w:val="000000"/>
        </w:rPr>
        <w:t>do projektu umowy o podwykonawstwo, której przedmiotem zamówienia są roboty budowlane</w:t>
      </w:r>
      <w:r w:rsidRPr="004304C7">
        <w:t>,</w:t>
      </w:r>
      <w:r w:rsidRPr="00C61461">
        <w:rPr>
          <w:color w:val="000000"/>
        </w:rPr>
        <w:t xml:space="preserve"> w </w:t>
      </w:r>
      <w:r>
        <w:rPr>
          <w:color w:val="000000"/>
        </w:rPr>
        <w:t>przypadku</w:t>
      </w:r>
      <w:r w:rsidRPr="00C61461">
        <w:rPr>
          <w:color w:val="000000"/>
        </w:rPr>
        <w:t xml:space="preserve"> g</w:t>
      </w:r>
      <w:r w:rsidRPr="007B5749">
        <w:t>dy przewiduje termin zapłaty wynagrodzenia dłuższy niż określony</w:t>
      </w:r>
      <w:r>
        <w:t xml:space="preserve"> </w:t>
      </w:r>
      <w:r w:rsidRPr="007B5749">
        <w:t xml:space="preserve">w § </w:t>
      </w:r>
      <w:r>
        <w:t>6</w:t>
      </w:r>
      <w:r w:rsidRPr="007B5749">
        <w:t xml:space="preserve"> ust. 4 niniejszej umowy.</w:t>
      </w:r>
    </w:p>
    <w:p w:rsidR="00312256" w:rsidRPr="00B83BEA" w:rsidRDefault="00312256" w:rsidP="00312256">
      <w:pPr>
        <w:numPr>
          <w:ilvl w:val="1"/>
          <w:numId w:val="7"/>
        </w:numPr>
        <w:tabs>
          <w:tab w:val="clear" w:pos="360"/>
        </w:tabs>
        <w:autoSpaceDE w:val="0"/>
        <w:autoSpaceDN w:val="0"/>
        <w:adjustRightInd w:val="0"/>
        <w:ind w:left="426" w:hanging="426"/>
        <w:jc w:val="both"/>
        <w:rPr>
          <w:color w:val="000000"/>
        </w:rPr>
      </w:pPr>
      <w:r w:rsidRPr="007B5749">
        <w:t>Jeżeli Zamawiający nie zgłosi w formie</w:t>
      </w:r>
      <w:r w:rsidRPr="00B83BEA">
        <w:rPr>
          <w:color w:val="000000"/>
        </w:rPr>
        <w:t xml:space="preserve"> pisemnej zastrzeżeń do przedłożonego projektu umowy o podwykonawstwo, której przedmiotem są roboty budowlane</w:t>
      </w:r>
      <w:r>
        <w:rPr>
          <w:color w:val="000000"/>
        </w:rPr>
        <w:t xml:space="preserve"> </w:t>
      </w:r>
      <w:r w:rsidRPr="00B83BEA">
        <w:rPr>
          <w:color w:val="000000"/>
        </w:rPr>
        <w:t>w terminie 7 dni uważa się za akceptację projektu umowy przez Zamawiającego.</w:t>
      </w:r>
    </w:p>
    <w:p w:rsidR="00312256" w:rsidRPr="00890831" w:rsidRDefault="00312256" w:rsidP="00312256">
      <w:pPr>
        <w:numPr>
          <w:ilvl w:val="1"/>
          <w:numId w:val="7"/>
        </w:numPr>
        <w:tabs>
          <w:tab w:val="clear" w:pos="360"/>
        </w:tabs>
        <w:autoSpaceDE w:val="0"/>
        <w:autoSpaceDN w:val="0"/>
        <w:adjustRightInd w:val="0"/>
        <w:ind w:left="426" w:hanging="426"/>
        <w:jc w:val="both"/>
        <w:rPr>
          <w:color w:val="000000"/>
        </w:rPr>
      </w:pPr>
      <w:r w:rsidRPr="00890831">
        <w:rPr>
          <w:color w:val="000000"/>
        </w:rPr>
        <w:t>Wykonawca, Podwykonawca lub dalszy Podwykonawca zamówienia na roboty budowlane przedkłada Zamawiającemu poświadczoną za zgodność z oryginałem kopię zawartej umowy o podwykonawstwo, której p</w:t>
      </w:r>
      <w:r>
        <w:rPr>
          <w:color w:val="000000"/>
        </w:rPr>
        <w:t xml:space="preserve">rzedmiotem są roboty budowlane, </w:t>
      </w:r>
      <w:r w:rsidRPr="00890831">
        <w:rPr>
          <w:color w:val="000000"/>
        </w:rPr>
        <w:t>w terminie 7 dni od dnia jej zawarcia.</w:t>
      </w:r>
    </w:p>
    <w:p w:rsidR="00312256" w:rsidRPr="00890831" w:rsidRDefault="00312256" w:rsidP="00312256">
      <w:pPr>
        <w:autoSpaceDE w:val="0"/>
        <w:autoSpaceDN w:val="0"/>
        <w:adjustRightInd w:val="0"/>
        <w:ind w:left="426"/>
        <w:jc w:val="both"/>
        <w:rPr>
          <w:color w:val="000000"/>
        </w:rPr>
      </w:pPr>
      <w:r w:rsidRPr="00890831">
        <w:rPr>
          <w:color w:val="000000"/>
        </w:rPr>
        <w:t>Powyższe znajduje odpowiednie zastosowanie również do wszelkich późniejszych zmian, aneksów i uzupełnień takiej umowy.</w:t>
      </w:r>
    </w:p>
    <w:p w:rsidR="00312256" w:rsidRPr="007B5749" w:rsidRDefault="00312256" w:rsidP="00312256">
      <w:pPr>
        <w:numPr>
          <w:ilvl w:val="1"/>
          <w:numId w:val="7"/>
        </w:numPr>
        <w:tabs>
          <w:tab w:val="clear" w:pos="360"/>
        </w:tabs>
        <w:autoSpaceDE w:val="0"/>
        <w:autoSpaceDN w:val="0"/>
        <w:adjustRightInd w:val="0"/>
        <w:ind w:left="426" w:hanging="426"/>
        <w:jc w:val="both"/>
      </w:pPr>
      <w:r w:rsidRPr="00E86439">
        <w:rPr>
          <w:color w:val="000000"/>
        </w:rPr>
        <w:t>Zamawiający w terminie 7 dni zgłasza w formie pisemnej sprzeciw do umowy</w:t>
      </w:r>
      <w:r>
        <w:rPr>
          <w:color w:val="000000"/>
        </w:rPr>
        <w:t xml:space="preserve"> </w:t>
      </w:r>
      <w:r w:rsidRPr="00E86439">
        <w:rPr>
          <w:color w:val="000000"/>
        </w:rPr>
        <w:t xml:space="preserve">o podwykonawstwo, której przedmiotem są roboty budowlane </w:t>
      </w:r>
      <w:r>
        <w:rPr>
          <w:color w:val="000000"/>
        </w:rPr>
        <w:t xml:space="preserve">w przypadku </w:t>
      </w:r>
      <w:r w:rsidRPr="007B5749">
        <w:t>gdy przewiduje termin zapłaty wynag</w:t>
      </w:r>
      <w:r>
        <w:t xml:space="preserve">rodzenia dłuższy niż określony </w:t>
      </w:r>
      <w:r w:rsidRPr="007B5749">
        <w:t xml:space="preserve">w § </w:t>
      </w:r>
      <w:r>
        <w:t>6</w:t>
      </w:r>
      <w:r w:rsidRPr="007B5749">
        <w:t xml:space="preserve"> ust. 4 niniejszej umowy.</w:t>
      </w:r>
    </w:p>
    <w:p w:rsidR="00312256" w:rsidRPr="00890831" w:rsidRDefault="00312256" w:rsidP="00312256">
      <w:pPr>
        <w:numPr>
          <w:ilvl w:val="1"/>
          <w:numId w:val="7"/>
        </w:numPr>
        <w:tabs>
          <w:tab w:val="clear" w:pos="360"/>
        </w:tabs>
        <w:autoSpaceDE w:val="0"/>
        <w:autoSpaceDN w:val="0"/>
        <w:adjustRightInd w:val="0"/>
        <w:ind w:left="426" w:hanging="426"/>
        <w:jc w:val="both"/>
        <w:rPr>
          <w:color w:val="000000"/>
        </w:rPr>
      </w:pPr>
      <w:r w:rsidRPr="007B5749">
        <w:t>Jeżeli Zamawiający nie zgłosi w formie</w:t>
      </w:r>
      <w:r w:rsidRPr="00890831">
        <w:rPr>
          <w:color w:val="000000"/>
        </w:rPr>
        <w:t xml:space="preserve"> pisemnej sprzeciwu do przedłożonej umowy o podwykonawstwo, której przedmiotem są roboty budowlane w terminie 7 dni</w:t>
      </w:r>
      <w:r>
        <w:rPr>
          <w:color w:val="000000"/>
        </w:rPr>
        <w:t>,</w:t>
      </w:r>
      <w:r w:rsidRPr="00890831">
        <w:rPr>
          <w:color w:val="000000"/>
        </w:rPr>
        <w:t xml:space="preserve"> uważa się za akceptację umowy przez Zamawiającego.</w:t>
      </w:r>
    </w:p>
    <w:p w:rsidR="00312256" w:rsidRPr="006808C8" w:rsidRDefault="00312256" w:rsidP="00312256">
      <w:pPr>
        <w:numPr>
          <w:ilvl w:val="1"/>
          <w:numId w:val="7"/>
        </w:numPr>
        <w:tabs>
          <w:tab w:val="clear" w:pos="360"/>
        </w:tabs>
        <w:autoSpaceDE w:val="0"/>
        <w:autoSpaceDN w:val="0"/>
        <w:adjustRightInd w:val="0"/>
        <w:ind w:left="426" w:hanging="426"/>
        <w:jc w:val="both"/>
        <w:rPr>
          <w:color w:val="000000"/>
        </w:rPr>
      </w:pPr>
      <w:r>
        <w:rPr>
          <w:color w:val="000000"/>
        </w:rPr>
        <w:t>Wykonawca, Podwykonawca lub dalszy P</w:t>
      </w:r>
      <w:r w:rsidRPr="006808C8">
        <w:rPr>
          <w:color w:val="000000"/>
        </w:rPr>
        <w:t>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zapytania ofertowego</w:t>
      </w:r>
      <w:r>
        <w:rPr>
          <w:color w:val="000000"/>
        </w:rPr>
        <w:t>.</w:t>
      </w:r>
    </w:p>
    <w:p w:rsidR="00312256" w:rsidRPr="00890831" w:rsidRDefault="00312256" w:rsidP="00312256">
      <w:pPr>
        <w:numPr>
          <w:ilvl w:val="1"/>
          <w:numId w:val="7"/>
        </w:numPr>
        <w:tabs>
          <w:tab w:val="clear" w:pos="360"/>
        </w:tabs>
        <w:ind w:left="426" w:hanging="426"/>
        <w:jc w:val="both"/>
        <w:rPr>
          <w:color w:val="000000"/>
        </w:rPr>
      </w:pPr>
      <w:r w:rsidRPr="00890831">
        <w:rPr>
          <w:color w:val="000000"/>
        </w:rPr>
        <w:t xml:space="preserve">W przypadku, o którym mowa w </w:t>
      </w:r>
      <w:r w:rsidRPr="00890831">
        <w:rPr>
          <w:color w:val="000000"/>
        </w:rPr>
        <w:sym w:font="Times New Roman" w:char="00A7"/>
      </w:r>
      <w:r w:rsidRPr="00890831">
        <w:rPr>
          <w:color w:val="000000"/>
        </w:rPr>
        <w:t xml:space="preserve"> </w:t>
      </w:r>
      <w:r>
        <w:rPr>
          <w:color w:val="000000"/>
        </w:rPr>
        <w:t>10,</w:t>
      </w:r>
      <w:r w:rsidRPr="00890831">
        <w:rPr>
          <w:b/>
          <w:color w:val="000000"/>
        </w:rPr>
        <w:t xml:space="preserve"> </w:t>
      </w:r>
      <w:r w:rsidRPr="00890831">
        <w:rPr>
          <w:color w:val="000000"/>
        </w:rPr>
        <w:t>ust. 7, jeżeli termin zapłaty wynagrodzenia</w:t>
      </w:r>
      <w:r>
        <w:rPr>
          <w:color w:val="000000"/>
        </w:rPr>
        <w:t xml:space="preserve"> </w:t>
      </w:r>
      <w:r w:rsidRPr="00890831">
        <w:rPr>
          <w:color w:val="000000"/>
        </w:rPr>
        <w:t>jest dłuższy niż 30 dni, zamawiający poinformuje o tym Wykonawcę i wezwie</w:t>
      </w:r>
      <w:r>
        <w:rPr>
          <w:color w:val="000000"/>
        </w:rPr>
        <w:t xml:space="preserve"> </w:t>
      </w:r>
      <w:r w:rsidRPr="00890831">
        <w:rPr>
          <w:color w:val="000000"/>
        </w:rPr>
        <w:t>go do doprowadzenia do zmiany tej umowy pod rygorem wystąpienia o zapłatę kary umownej.</w:t>
      </w:r>
    </w:p>
    <w:p w:rsidR="00312256" w:rsidRPr="00890831" w:rsidRDefault="00312256" w:rsidP="00312256">
      <w:pPr>
        <w:numPr>
          <w:ilvl w:val="1"/>
          <w:numId w:val="7"/>
        </w:numPr>
        <w:tabs>
          <w:tab w:val="clear" w:pos="360"/>
        </w:tabs>
        <w:ind w:left="426" w:hanging="426"/>
        <w:jc w:val="both"/>
        <w:rPr>
          <w:color w:val="000000"/>
        </w:rPr>
      </w:pPr>
      <w:r w:rsidRPr="00890831">
        <w:rPr>
          <w:color w:val="000000"/>
        </w:rPr>
        <w:t>Wykonawca będzie koordynował, nadzorował i kontrolował pracę Podwykonawców</w:t>
      </w:r>
      <w:r>
        <w:rPr>
          <w:color w:val="000000"/>
        </w:rPr>
        <w:t xml:space="preserve"> </w:t>
      </w:r>
      <w:r w:rsidRPr="00890831">
        <w:rPr>
          <w:color w:val="000000"/>
        </w:rPr>
        <w:t>i dalszych Podwykonawców, tak aby realizacja przedmiotu zamówienia przebiegała bez zakłóceń.</w:t>
      </w:r>
    </w:p>
    <w:p w:rsidR="00312256" w:rsidRPr="00890831" w:rsidRDefault="00312256" w:rsidP="00312256">
      <w:pPr>
        <w:numPr>
          <w:ilvl w:val="1"/>
          <w:numId w:val="7"/>
        </w:numPr>
        <w:tabs>
          <w:tab w:val="clear" w:pos="360"/>
        </w:tabs>
        <w:ind w:left="426" w:hanging="426"/>
        <w:jc w:val="both"/>
        <w:rPr>
          <w:color w:val="000000"/>
        </w:rPr>
      </w:pPr>
      <w:r w:rsidRPr="00890831">
        <w:rPr>
          <w:color w:val="000000"/>
        </w:rPr>
        <w:t>W przypadku rozwiązania lub odstąpienia przez którąkolwiek ze stron Umowy</w:t>
      </w:r>
      <w:r>
        <w:rPr>
          <w:color w:val="000000"/>
        </w:rPr>
        <w:t xml:space="preserve"> </w:t>
      </w:r>
      <w:r w:rsidRPr="00890831">
        <w:rPr>
          <w:color w:val="000000"/>
        </w:rPr>
        <w:t>o podwykonawstwo, Wykonawca jest zobowiązany do poinformowania Zamawiającego o tym zdarzeniu, przeprowadzenia inwentaryzacji robót wykonanych przez danego Podwykonawcę lub dalszego Podwykonawcę oraz przedłożenia jej Zamawiającemu do zatwierdzenia.</w:t>
      </w:r>
    </w:p>
    <w:p w:rsidR="00312256" w:rsidRPr="00890831" w:rsidRDefault="00312256" w:rsidP="00312256">
      <w:pPr>
        <w:numPr>
          <w:ilvl w:val="1"/>
          <w:numId w:val="7"/>
        </w:numPr>
        <w:tabs>
          <w:tab w:val="clear" w:pos="360"/>
          <w:tab w:val="num" w:pos="851"/>
        </w:tabs>
        <w:ind w:left="426" w:hanging="426"/>
        <w:jc w:val="both"/>
        <w:rPr>
          <w:color w:val="000000"/>
        </w:rPr>
      </w:pPr>
      <w:r w:rsidRPr="00890831">
        <w:rPr>
          <w:color w:val="00000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uznania płatności bezpośredniej za uzasadnioną przez Wykonawcę.</w:t>
      </w:r>
    </w:p>
    <w:p w:rsidR="00312256" w:rsidRPr="00890831" w:rsidRDefault="00312256" w:rsidP="00312256">
      <w:pPr>
        <w:numPr>
          <w:ilvl w:val="1"/>
          <w:numId w:val="7"/>
        </w:numPr>
        <w:tabs>
          <w:tab w:val="clear" w:pos="360"/>
        </w:tabs>
        <w:ind w:left="426" w:hanging="426"/>
        <w:jc w:val="both"/>
        <w:rPr>
          <w:color w:val="000000"/>
        </w:rPr>
      </w:pPr>
      <w:r w:rsidRPr="00890831">
        <w:rPr>
          <w:color w:val="000000"/>
        </w:rPr>
        <w:t xml:space="preserve">W przypadku dokonania bezpośredniej zapłaty zgodnie z </w:t>
      </w:r>
      <w:r w:rsidRPr="00890831">
        <w:rPr>
          <w:color w:val="000000"/>
        </w:rPr>
        <w:sym w:font="Times New Roman" w:char="00A7"/>
      </w:r>
      <w:r w:rsidRPr="00890831">
        <w:rPr>
          <w:color w:val="000000"/>
        </w:rPr>
        <w:t xml:space="preserve"> 1</w:t>
      </w:r>
      <w:r>
        <w:rPr>
          <w:color w:val="000000"/>
        </w:rPr>
        <w:t>0</w:t>
      </w:r>
      <w:r w:rsidRPr="00890831">
        <w:rPr>
          <w:color w:val="000000"/>
        </w:rPr>
        <w:t xml:space="preserve"> ust. </w:t>
      </w:r>
      <w:r>
        <w:rPr>
          <w:color w:val="000000"/>
        </w:rPr>
        <w:t>11</w:t>
      </w:r>
      <w:r w:rsidRPr="00890831">
        <w:rPr>
          <w:color w:val="000000"/>
        </w:rPr>
        <w:t xml:space="preserve">  Podwykonawcy lub dalszemu Podwykonawcy Zamawiający potrąca kwotę wypłaconego wynagrodzenia z wynagrodzenia należnego Wykonawcy.</w:t>
      </w:r>
    </w:p>
    <w:p w:rsidR="00312256" w:rsidRPr="001228A6" w:rsidRDefault="00312256" w:rsidP="00312256">
      <w:pPr>
        <w:numPr>
          <w:ilvl w:val="1"/>
          <w:numId w:val="7"/>
        </w:numPr>
        <w:tabs>
          <w:tab w:val="clear" w:pos="360"/>
        </w:tabs>
        <w:autoSpaceDE w:val="0"/>
        <w:autoSpaceDN w:val="0"/>
        <w:adjustRightInd w:val="0"/>
        <w:ind w:left="426" w:hanging="426"/>
        <w:jc w:val="both"/>
        <w:rPr>
          <w:color w:val="000000"/>
        </w:rPr>
      </w:pPr>
      <w:r w:rsidRPr="001228A6">
        <w:rPr>
          <w:color w:val="00000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po przedstawieniu faktury wraz z dokumentami potwierdzającymi wykonanie i odbiór przedmiotowych robót lub usług przez Podwykonawcę lub dalszego Podwykonawcę.</w:t>
      </w:r>
    </w:p>
    <w:p w:rsidR="00312256" w:rsidRPr="00890831" w:rsidRDefault="00312256" w:rsidP="00312256">
      <w:pPr>
        <w:numPr>
          <w:ilvl w:val="1"/>
          <w:numId w:val="7"/>
        </w:numPr>
        <w:tabs>
          <w:tab w:val="clear" w:pos="360"/>
        </w:tabs>
        <w:autoSpaceDE w:val="0"/>
        <w:autoSpaceDN w:val="0"/>
        <w:adjustRightInd w:val="0"/>
        <w:ind w:left="426" w:hanging="426"/>
        <w:jc w:val="both"/>
        <w:rPr>
          <w:color w:val="000000"/>
        </w:rPr>
      </w:pPr>
      <w:r w:rsidRPr="00890831">
        <w:rPr>
          <w:color w:val="000000"/>
        </w:rPr>
        <w:t>Wynagrodzenie, o którym mowa w § 1</w:t>
      </w:r>
      <w:r>
        <w:rPr>
          <w:color w:val="000000"/>
        </w:rPr>
        <w:t>0</w:t>
      </w:r>
      <w:r w:rsidRPr="00890831">
        <w:rPr>
          <w:color w:val="000000"/>
        </w:rPr>
        <w:t xml:space="preserve"> ust. 1</w:t>
      </w:r>
      <w:r>
        <w:rPr>
          <w:color w:val="000000"/>
        </w:rPr>
        <w:t>3</w:t>
      </w:r>
      <w:r w:rsidRPr="00890831">
        <w:rPr>
          <w:color w:val="000000"/>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312256" w:rsidRPr="00890831" w:rsidRDefault="00312256" w:rsidP="00312256">
      <w:pPr>
        <w:numPr>
          <w:ilvl w:val="1"/>
          <w:numId w:val="7"/>
        </w:numPr>
        <w:tabs>
          <w:tab w:val="clear" w:pos="360"/>
        </w:tabs>
        <w:autoSpaceDE w:val="0"/>
        <w:autoSpaceDN w:val="0"/>
        <w:adjustRightInd w:val="0"/>
        <w:ind w:left="426" w:hanging="426"/>
        <w:jc w:val="both"/>
        <w:rPr>
          <w:color w:val="000000"/>
        </w:rPr>
      </w:pPr>
      <w:r w:rsidRPr="00890831">
        <w:rPr>
          <w:color w:val="000000"/>
        </w:rPr>
        <w:lastRenderedPageBreak/>
        <w:t>Bezpośrednia zapłata obejmuje wyłącznie należne wynagrodzenie, bez odsetek, należnych Podwykonawcy lub dalszemu Podwykonawcy.</w:t>
      </w:r>
    </w:p>
    <w:p w:rsidR="00312256" w:rsidRPr="00890831" w:rsidRDefault="00312256" w:rsidP="00312256">
      <w:pPr>
        <w:numPr>
          <w:ilvl w:val="1"/>
          <w:numId w:val="7"/>
        </w:numPr>
        <w:tabs>
          <w:tab w:val="clear" w:pos="360"/>
        </w:tabs>
        <w:autoSpaceDE w:val="0"/>
        <w:autoSpaceDN w:val="0"/>
        <w:adjustRightInd w:val="0"/>
        <w:ind w:left="426" w:hanging="426"/>
        <w:jc w:val="both"/>
        <w:rPr>
          <w:color w:val="000000"/>
        </w:rPr>
      </w:pPr>
      <w:r w:rsidRPr="00890831">
        <w:rPr>
          <w:color w:val="000000"/>
        </w:rPr>
        <w:t>Przed do</w:t>
      </w:r>
      <w:r>
        <w:rPr>
          <w:color w:val="000000"/>
        </w:rPr>
        <w:t>konaniem bezpośredniej zapłaty Z</w:t>
      </w:r>
      <w:r w:rsidRPr="00890831">
        <w:rPr>
          <w:color w:val="000000"/>
        </w:rPr>
        <w:t xml:space="preserve">amawiający umożliwi wykonawcy zgłoszenie w formie pisemnej uwag dotyczących zasadności bezpośredniej zapłaty wynagrodzenia </w:t>
      </w:r>
      <w:r>
        <w:rPr>
          <w:color w:val="000000"/>
        </w:rPr>
        <w:t>Podwykonawcy lub dalszemu P</w:t>
      </w:r>
      <w:r w:rsidRPr="00890831">
        <w:rPr>
          <w:color w:val="000000"/>
        </w:rPr>
        <w:t>odwykonawcy, o których mowa w § 1</w:t>
      </w:r>
      <w:r>
        <w:rPr>
          <w:color w:val="000000"/>
        </w:rPr>
        <w:t>0</w:t>
      </w:r>
      <w:r w:rsidRPr="00890831">
        <w:rPr>
          <w:color w:val="000000"/>
        </w:rPr>
        <w:t xml:space="preserve"> ust. 1</w:t>
      </w:r>
      <w:r>
        <w:rPr>
          <w:color w:val="000000"/>
        </w:rPr>
        <w:t>3</w:t>
      </w:r>
      <w:r w:rsidRPr="00890831">
        <w:rPr>
          <w:color w:val="000000"/>
        </w:rPr>
        <w:t xml:space="preserve"> w  terminie 7 dni od dnia doręczenia tej informacji.</w:t>
      </w:r>
    </w:p>
    <w:p w:rsidR="00312256" w:rsidRDefault="00312256" w:rsidP="00312256">
      <w:pPr>
        <w:numPr>
          <w:ilvl w:val="1"/>
          <w:numId w:val="7"/>
        </w:numPr>
        <w:tabs>
          <w:tab w:val="clear" w:pos="360"/>
        </w:tabs>
        <w:autoSpaceDE w:val="0"/>
        <w:autoSpaceDN w:val="0"/>
        <w:adjustRightInd w:val="0"/>
        <w:ind w:left="426" w:hanging="426"/>
        <w:jc w:val="both"/>
        <w:rPr>
          <w:color w:val="000000"/>
        </w:rPr>
      </w:pPr>
      <w:r w:rsidRPr="00890831">
        <w:rPr>
          <w:color w:val="000000"/>
        </w:rPr>
        <w:t>W przypadku zgłoszenia uwag, o których mowa w § 1</w:t>
      </w:r>
      <w:r>
        <w:rPr>
          <w:color w:val="000000"/>
        </w:rPr>
        <w:t>0</w:t>
      </w:r>
      <w:r w:rsidRPr="00890831">
        <w:rPr>
          <w:color w:val="000000"/>
        </w:rPr>
        <w:t xml:space="preserve"> ust. 1</w:t>
      </w:r>
      <w:r>
        <w:rPr>
          <w:color w:val="000000"/>
        </w:rPr>
        <w:t>6</w:t>
      </w:r>
      <w:r w:rsidRPr="00890831">
        <w:rPr>
          <w:color w:val="000000"/>
        </w:rPr>
        <w:t>, w terminie 7 dni Zamawiający może:</w:t>
      </w:r>
    </w:p>
    <w:p w:rsidR="00312256" w:rsidRPr="00E86439" w:rsidRDefault="00312256" w:rsidP="00312256">
      <w:pPr>
        <w:pStyle w:val="Akapitzlist"/>
        <w:numPr>
          <w:ilvl w:val="3"/>
          <w:numId w:val="7"/>
        </w:numPr>
        <w:autoSpaceDE w:val="0"/>
        <w:autoSpaceDN w:val="0"/>
        <w:adjustRightInd w:val="0"/>
        <w:ind w:left="851" w:hanging="425"/>
        <w:jc w:val="both"/>
        <w:rPr>
          <w:color w:val="000000"/>
        </w:rPr>
      </w:pPr>
      <w:r>
        <w:rPr>
          <w:color w:val="000000"/>
        </w:rPr>
        <w:t>n</w:t>
      </w:r>
      <w:r w:rsidRPr="00E86439">
        <w:rPr>
          <w:color w:val="000000"/>
        </w:rPr>
        <w:t>ie dokonać bezpo</w:t>
      </w:r>
      <w:r>
        <w:rPr>
          <w:color w:val="000000"/>
        </w:rPr>
        <w:t>średniej zapłaty wynagrodzenia Podwykonawcy lub dalszemu Podwykonawcy, jeżeli W</w:t>
      </w:r>
      <w:r w:rsidRPr="00E86439">
        <w:rPr>
          <w:color w:val="000000"/>
        </w:rPr>
        <w:t>ykonawca wykaże niezasadność takiej zapłaty albo,</w:t>
      </w:r>
    </w:p>
    <w:p w:rsidR="00312256" w:rsidRDefault="00312256" w:rsidP="00312256">
      <w:pPr>
        <w:pStyle w:val="Akapitzlist"/>
        <w:numPr>
          <w:ilvl w:val="3"/>
          <w:numId w:val="7"/>
        </w:numPr>
        <w:autoSpaceDE w:val="0"/>
        <w:autoSpaceDN w:val="0"/>
        <w:adjustRightInd w:val="0"/>
        <w:ind w:left="851" w:hanging="425"/>
        <w:jc w:val="both"/>
        <w:rPr>
          <w:color w:val="000000"/>
        </w:rPr>
      </w:pPr>
      <w:r>
        <w:rPr>
          <w:color w:val="000000"/>
        </w:rPr>
        <w:t>z</w:t>
      </w:r>
      <w:r w:rsidRPr="00E86439">
        <w:rPr>
          <w:color w:val="000000"/>
        </w:rPr>
        <w:t>łożyć do depozytu sądowego kwotę potrzebną na pokrycie wynagrodzenia Podwykonawcy lub dalszego Podwykonawcy w przypadku istnienia zasadniczej wąt</w:t>
      </w:r>
      <w:smartTag w:uri="urn:schemas-microsoft-com:office:smarttags" w:element="PersonName">
        <w:r w:rsidRPr="00E86439">
          <w:rPr>
            <w:color w:val="000000"/>
          </w:rPr>
          <w:t>pl</w:t>
        </w:r>
      </w:smartTag>
      <w:r w:rsidRPr="00E86439">
        <w:rPr>
          <w:color w:val="000000"/>
        </w:rPr>
        <w:t>iwości Zamawiającego co do wysokości należnej zapłaty lub podmiotu, któremu płatność się należy, albo</w:t>
      </w:r>
    </w:p>
    <w:p w:rsidR="00312256" w:rsidRPr="00E86439" w:rsidRDefault="00312256" w:rsidP="00312256">
      <w:pPr>
        <w:pStyle w:val="Akapitzlist"/>
        <w:numPr>
          <w:ilvl w:val="3"/>
          <w:numId w:val="7"/>
        </w:numPr>
        <w:autoSpaceDE w:val="0"/>
        <w:autoSpaceDN w:val="0"/>
        <w:adjustRightInd w:val="0"/>
        <w:ind w:left="851" w:hanging="425"/>
        <w:jc w:val="both"/>
        <w:rPr>
          <w:color w:val="000000"/>
        </w:rPr>
      </w:pPr>
      <w:r w:rsidRPr="00E86439">
        <w:rPr>
          <w:color w:val="000000"/>
        </w:rPr>
        <w:t>dokonać bezpośredniej zapłaty wynagrodzenia Podwykonawcy lub dalszemu</w:t>
      </w:r>
      <w:r>
        <w:rPr>
          <w:color w:val="000000"/>
        </w:rPr>
        <w:t xml:space="preserve"> </w:t>
      </w:r>
      <w:r w:rsidRPr="00E86439">
        <w:rPr>
          <w:color w:val="000000"/>
        </w:rPr>
        <w:t>Podwykonawcy, jeżeli Podwykonawca lub dalszy Podwykonawca wykaże zasadność takiej zapłaty.</w:t>
      </w:r>
    </w:p>
    <w:p w:rsidR="00312256" w:rsidRPr="00890831" w:rsidRDefault="00312256" w:rsidP="00312256">
      <w:pPr>
        <w:numPr>
          <w:ilvl w:val="1"/>
          <w:numId w:val="7"/>
        </w:numPr>
        <w:tabs>
          <w:tab w:val="clear" w:pos="360"/>
        </w:tabs>
        <w:autoSpaceDE w:val="0"/>
        <w:autoSpaceDN w:val="0"/>
        <w:adjustRightInd w:val="0"/>
        <w:ind w:left="426" w:hanging="426"/>
        <w:jc w:val="both"/>
        <w:rPr>
          <w:color w:val="000000"/>
        </w:rPr>
      </w:pPr>
      <w:r w:rsidRPr="00890831">
        <w:rPr>
          <w:color w:val="000000"/>
        </w:rPr>
        <w:t>W przypadku dokonania bezpośredniej zapłaty Podwykonawcy lub dalszemu Podwykonawcy, o których mowa w § 1</w:t>
      </w:r>
      <w:r>
        <w:rPr>
          <w:color w:val="000000"/>
        </w:rPr>
        <w:t>0</w:t>
      </w:r>
      <w:r w:rsidRPr="00890831">
        <w:rPr>
          <w:color w:val="000000"/>
        </w:rPr>
        <w:t xml:space="preserve"> ust. 1</w:t>
      </w:r>
      <w:r>
        <w:rPr>
          <w:color w:val="000000"/>
        </w:rPr>
        <w:t>3</w:t>
      </w:r>
      <w:r w:rsidRPr="00890831">
        <w:rPr>
          <w:color w:val="000000"/>
        </w:rPr>
        <w:t>, Zamawiający potrąci kwotę wypłaconego wynagrodzenia z wynagrodzenia należnego Wykonawcy.</w:t>
      </w:r>
    </w:p>
    <w:p w:rsidR="00312256" w:rsidRPr="00890831" w:rsidRDefault="00312256" w:rsidP="00312256">
      <w:pPr>
        <w:numPr>
          <w:ilvl w:val="1"/>
          <w:numId w:val="7"/>
        </w:numPr>
        <w:tabs>
          <w:tab w:val="clear" w:pos="360"/>
        </w:tabs>
        <w:autoSpaceDE w:val="0"/>
        <w:autoSpaceDN w:val="0"/>
        <w:adjustRightInd w:val="0"/>
        <w:ind w:left="426" w:hanging="426"/>
        <w:jc w:val="both"/>
        <w:rPr>
          <w:color w:val="000000"/>
        </w:rPr>
      </w:pPr>
      <w:r w:rsidRPr="00890831">
        <w:rPr>
          <w:color w:val="000000"/>
        </w:rPr>
        <w:t>Konieczność wielokrotnego dokonywania bezpośredniej zapłaty Podwykonawcy lub dalszemu Podwykonawcy, o których mowa w ust. 1</w:t>
      </w:r>
      <w:r>
        <w:rPr>
          <w:color w:val="000000"/>
        </w:rPr>
        <w:t>3</w:t>
      </w:r>
      <w:r w:rsidRPr="00890831">
        <w:rPr>
          <w:color w:val="000000"/>
        </w:rPr>
        <w:t>, lub konieczność dokonania bezpośrednich zapłat na sumę większą niż 5% wartości umowy w sprawie zamówienia publicznego może stanowić podstawę do odstąpienia od umowy w sprawie zamówienia publicznego przez Zamawiającego.</w:t>
      </w:r>
    </w:p>
    <w:p w:rsidR="00312256" w:rsidRPr="00890831" w:rsidRDefault="00312256" w:rsidP="00312256">
      <w:pPr>
        <w:numPr>
          <w:ilvl w:val="1"/>
          <w:numId w:val="7"/>
        </w:numPr>
        <w:tabs>
          <w:tab w:val="clear" w:pos="360"/>
        </w:tabs>
        <w:autoSpaceDE w:val="0"/>
        <w:autoSpaceDN w:val="0"/>
        <w:adjustRightInd w:val="0"/>
        <w:ind w:left="426" w:hanging="426"/>
        <w:jc w:val="both"/>
        <w:rPr>
          <w:color w:val="000000"/>
        </w:rPr>
      </w:pPr>
      <w:r w:rsidRPr="00890831">
        <w:rPr>
          <w:color w:val="000000"/>
        </w:rPr>
        <w:t>W przypadku zamówień na roboty budowlane, jeżeli Zamawiający przewidzi w  umowie zapłatę: wynagrodzenia należnego Wykonawcy w częściach – warunkiem zapłaty przez Zamawiającego drugiej i następnych części należnego wynagrodzenia za odebrane roboty budowlane jest przedstawienie dowodów zapłaty wymagalnego wynagrodzenia Podwykonawcom i dalszym Podwykonawcom, o których mowa w § 1</w:t>
      </w:r>
      <w:r>
        <w:rPr>
          <w:color w:val="000000"/>
        </w:rPr>
        <w:t>0</w:t>
      </w:r>
      <w:r w:rsidRPr="00890831">
        <w:rPr>
          <w:color w:val="000000"/>
        </w:rPr>
        <w:t xml:space="preserve"> ust. 1</w:t>
      </w:r>
      <w:r>
        <w:rPr>
          <w:color w:val="000000"/>
        </w:rPr>
        <w:t>3</w:t>
      </w:r>
      <w:r w:rsidRPr="00890831">
        <w:rPr>
          <w:color w:val="000000"/>
        </w:rPr>
        <w:t xml:space="preserve"> biorącym udział w realizacji odebranych robót budowlanych.</w:t>
      </w:r>
    </w:p>
    <w:p w:rsidR="00312256" w:rsidRPr="00890831" w:rsidRDefault="00312256" w:rsidP="00312256">
      <w:pPr>
        <w:numPr>
          <w:ilvl w:val="1"/>
          <w:numId w:val="7"/>
        </w:numPr>
        <w:tabs>
          <w:tab w:val="clear" w:pos="360"/>
        </w:tabs>
        <w:autoSpaceDE w:val="0"/>
        <w:autoSpaceDN w:val="0"/>
        <w:adjustRightInd w:val="0"/>
        <w:ind w:left="426" w:hanging="426"/>
        <w:jc w:val="both"/>
        <w:rPr>
          <w:color w:val="000000"/>
        </w:rPr>
      </w:pPr>
      <w:r w:rsidRPr="00890831">
        <w:rPr>
          <w:color w:val="000000"/>
        </w:rPr>
        <w:t>W przypadku nieprzedstawienia przez Wykonawcę wszystkich dowodów zapłaty,</w:t>
      </w:r>
      <w:r>
        <w:rPr>
          <w:color w:val="000000"/>
        </w:rPr>
        <w:t xml:space="preserve"> </w:t>
      </w:r>
      <w:r w:rsidRPr="00890831">
        <w:rPr>
          <w:color w:val="000000"/>
        </w:rPr>
        <w:t>o których mowa w § 1</w:t>
      </w:r>
      <w:r>
        <w:rPr>
          <w:color w:val="000000"/>
        </w:rPr>
        <w:t>0</w:t>
      </w:r>
      <w:r w:rsidRPr="00890831">
        <w:rPr>
          <w:color w:val="000000"/>
        </w:rPr>
        <w:t xml:space="preserve"> ust</w:t>
      </w:r>
      <w:r>
        <w:rPr>
          <w:color w:val="000000"/>
        </w:rPr>
        <w:t>.</w:t>
      </w:r>
      <w:r w:rsidRPr="00890831">
        <w:rPr>
          <w:color w:val="000000"/>
        </w:rPr>
        <w:t xml:space="preserve"> 2</w:t>
      </w:r>
      <w:r>
        <w:rPr>
          <w:color w:val="000000"/>
        </w:rPr>
        <w:t>0</w:t>
      </w:r>
      <w:r w:rsidRPr="00890831">
        <w:rPr>
          <w:color w:val="000000"/>
        </w:rPr>
        <w:t>, Zamawiający wstrzymuje  odpowiednio:</w:t>
      </w:r>
    </w:p>
    <w:p w:rsidR="00312256" w:rsidRPr="00E86439" w:rsidRDefault="00312256" w:rsidP="00312256">
      <w:pPr>
        <w:pStyle w:val="Akapitzlist"/>
        <w:numPr>
          <w:ilvl w:val="3"/>
          <w:numId w:val="7"/>
        </w:numPr>
        <w:autoSpaceDE w:val="0"/>
        <w:autoSpaceDN w:val="0"/>
        <w:adjustRightInd w:val="0"/>
        <w:ind w:left="851" w:hanging="425"/>
        <w:jc w:val="both"/>
        <w:rPr>
          <w:color w:val="000000"/>
        </w:rPr>
      </w:pPr>
      <w:r w:rsidRPr="00E86439">
        <w:rPr>
          <w:color w:val="000000"/>
        </w:rPr>
        <w:t>wypłatę należnego wynagrodzenia za odebrane roboty budowlane,</w:t>
      </w:r>
    </w:p>
    <w:p w:rsidR="00312256" w:rsidRPr="00890831" w:rsidRDefault="00312256" w:rsidP="00312256">
      <w:pPr>
        <w:autoSpaceDE w:val="0"/>
        <w:autoSpaceDN w:val="0"/>
        <w:adjustRightInd w:val="0"/>
        <w:ind w:left="851"/>
        <w:jc w:val="both"/>
        <w:rPr>
          <w:color w:val="000000"/>
        </w:rPr>
      </w:pPr>
      <w:r w:rsidRPr="00890831">
        <w:rPr>
          <w:color w:val="000000"/>
        </w:rPr>
        <w:t>– w części równej sumie kwot wynikających z nieprzedstawionych dowodów zapłaty.</w:t>
      </w:r>
    </w:p>
    <w:p w:rsidR="00312256" w:rsidRPr="00890831" w:rsidRDefault="00312256" w:rsidP="00312256">
      <w:pPr>
        <w:numPr>
          <w:ilvl w:val="1"/>
          <w:numId w:val="7"/>
        </w:numPr>
        <w:tabs>
          <w:tab w:val="clear" w:pos="360"/>
        </w:tabs>
        <w:autoSpaceDE w:val="0"/>
        <w:autoSpaceDN w:val="0"/>
        <w:adjustRightInd w:val="0"/>
        <w:ind w:left="426" w:hanging="426"/>
        <w:jc w:val="both"/>
        <w:rPr>
          <w:color w:val="000000"/>
        </w:rPr>
      </w:pPr>
      <w:r w:rsidRPr="00890831">
        <w:rPr>
          <w:color w:val="00000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312256" w:rsidRPr="00890831" w:rsidRDefault="00312256" w:rsidP="00312256">
      <w:pPr>
        <w:numPr>
          <w:ilvl w:val="1"/>
          <w:numId w:val="7"/>
        </w:numPr>
        <w:tabs>
          <w:tab w:val="clear" w:pos="360"/>
        </w:tabs>
        <w:autoSpaceDE w:val="0"/>
        <w:autoSpaceDN w:val="0"/>
        <w:adjustRightInd w:val="0"/>
        <w:ind w:left="426" w:hanging="426"/>
        <w:jc w:val="both"/>
        <w:rPr>
          <w:color w:val="000000"/>
        </w:rPr>
      </w:pPr>
      <w:r w:rsidRPr="00890831">
        <w:rPr>
          <w:color w:val="000000"/>
        </w:rPr>
        <w:t>Umowa o podwykonawstwo powinna być dokonana w formie pisemnej – należy przez to rozumieć umowę o charakterze odpłatnym, której przedmiotem są usługi, dostawy lub roboty budowlane stanowiące część zamówienia publicznego, zawartą między wybranym przez Zamawiającego Wykonawcą, a innym podmiotem (Podwykonawcą), a w przypadku zamówień publicznych na roboty budowlane także między Podwykonawcą a dalszym Podwykonawcą lub między dalszymi Podwykonawcami.</w:t>
      </w:r>
    </w:p>
    <w:p w:rsidR="00312256" w:rsidRPr="00890831" w:rsidRDefault="00312256" w:rsidP="00312256">
      <w:pPr>
        <w:numPr>
          <w:ilvl w:val="1"/>
          <w:numId w:val="7"/>
        </w:numPr>
        <w:tabs>
          <w:tab w:val="clear" w:pos="360"/>
        </w:tabs>
        <w:autoSpaceDE w:val="0"/>
        <w:autoSpaceDN w:val="0"/>
        <w:adjustRightInd w:val="0"/>
        <w:ind w:left="426" w:hanging="426"/>
        <w:jc w:val="both"/>
        <w:rPr>
          <w:color w:val="000000"/>
        </w:rPr>
      </w:pPr>
      <w:r w:rsidRPr="00890831">
        <w:rPr>
          <w:color w:val="000000"/>
        </w:rPr>
        <w:t xml:space="preserve">Wykonawca ponosi wobec Zamawiającego pełną odpowiedzialność za roboty wykonane przez Podwykonawców, jak również wszelkie działania lub zaniechania Podwykonawców. </w:t>
      </w:r>
    </w:p>
    <w:p w:rsidR="00312256" w:rsidRPr="00890831" w:rsidRDefault="00312256" w:rsidP="00312256">
      <w:pPr>
        <w:numPr>
          <w:ilvl w:val="1"/>
          <w:numId w:val="7"/>
        </w:numPr>
        <w:tabs>
          <w:tab w:val="clear" w:pos="360"/>
        </w:tabs>
        <w:autoSpaceDE w:val="0"/>
        <w:autoSpaceDN w:val="0"/>
        <w:adjustRightInd w:val="0"/>
        <w:ind w:left="426" w:hanging="426"/>
        <w:jc w:val="both"/>
        <w:rPr>
          <w:color w:val="000000"/>
        </w:rPr>
      </w:pPr>
      <w:r w:rsidRPr="00890831">
        <w:rPr>
          <w:color w:val="000000"/>
        </w:rPr>
        <w:t xml:space="preserve">Zlecenie wykonania części prac podwykonawcom nie zmienia zobowiązań </w:t>
      </w:r>
      <w:r>
        <w:rPr>
          <w:color w:val="000000"/>
        </w:rPr>
        <w:t>W</w:t>
      </w:r>
      <w:r w:rsidRPr="00890831">
        <w:rPr>
          <w:color w:val="000000"/>
        </w:rPr>
        <w:t xml:space="preserve">ykonawcy wobec </w:t>
      </w:r>
      <w:r>
        <w:rPr>
          <w:color w:val="000000"/>
        </w:rPr>
        <w:t>Z</w:t>
      </w:r>
      <w:r w:rsidRPr="00890831">
        <w:rPr>
          <w:color w:val="000000"/>
        </w:rPr>
        <w:t>amawiającego.</w:t>
      </w:r>
    </w:p>
    <w:p w:rsidR="00312256" w:rsidRDefault="00312256" w:rsidP="00312256">
      <w:pPr>
        <w:pStyle w:val="Tekstpodstawowy"/>
        <w:spacing w:after="0"/>
        <w:contextualSpacing/>
        <w:jc w:val="center"/>
        <w:rPr>
          <w:b/>
          <w:bCs/>
        </w:rPr>
      </w:pPr>
    </w:p>
    <w:p w:rsidR="00312256" w:rsidRDefault="00312256" w:rsidP="00312256">
      <w:pPr>
        <w:pStyle w:val="Tekstpodstawowy"/>
        <w:spacing w:after="0"/>
        <w:contextualSpacing/>
        <w:jc w:val="center"/>
        <w:rPr>
          <w:b/>
          <w:bCs/>
        </w:rPr>
      </w:pPr>
      <w:r>
        <w:rPr>
          <w:b/>
          <w:bCs/>
        </w:rPr>
        <w:t>§ 11</w:t>
      </w:r>
    </w:p>
    <w:p w:rsidR="00312256" w:rsidRDefault="00312256" w:rsidP="00312256">
      <w:pPr>
        <w:pStyle w:val="Tekstpodstawowy"/>
        <w:numPr>
          <w:ilvl w:val="0"/>
          <w:numId w:val="6"/>
        </w:numPr>
        <w:spacing w:after="0"/>
        <w:ind w:left="426" w:hanging="426"/>
        <w:contextualSpacing/>
        <w:jc w:val="both"/>
      </w:pPr>
      <w:r>
        <w:t>Strony zgodnie oświadczają, że informacje i dane, które są przekazywane w związku z realizacją niniejszej umowy mają charakter poufny i nie mogą być udostępniane osobom trzecim, z wyjątkiem uczestników procesu inwestycyjnego w zakresie, który jest niezbędny do prawidłowego wykonania przedmiotu umowy.</w:t>
      </w:r>
    </w:p>
    <w:p w:rsidR="00312256" w:rsidRDefault="00312256" w:rsidP="00312256">
      <w:pPr>
        <w:pStyle w:val="Tekstpodstawowy"/>
        <w:numPr>
          <w:ilvl w:val="0"/>
          <w:numId w:val="6"/>
        </w:numPr>
        <w:spacing w:after="0"/>
        <w:ind w:left="426" w:hanging="426"/>
        <w:contextualSpacing/>
        <w:jc w:val="both"/>
      </w:pPr>
      <w:r>
        <w:lastRenderedPageBreak/>
        <w:t>Wykonawca, jego personel oraz inne osoby, które występują po stronie Wykonawcy przy realizacji niniejszej umowy są zobowiązane do zachowania w tajemnicy wszelkich informacji dotyczących Zamawiającego uzyskanych w trakcie realizacji umowy oraz po jej zakończeniu chyba, że uzyskają na to uprzednio pisemną zgodę Zamawiającego.</w:t>
      </w:r>
    </w:p>
    <w:p w:rsidR="00312256" w:rsidRDefault="00312256" w:rsidP="00312256">
      <w:pPr>
        <w:pStyle w:val="Tekstpodstawowy"/>
        <w:numPr>
          <w:ilvl w:val="0"/>
          <w:numId w:val="6"/>
        </w:numPr>
        <w:spacing w:after="0"/>
        <w:ind w:left="426" w:hanging="426"/>
        <w:contextualSpacing/>
        <w:jc w:val="both"/>
      </w:pPr>
      <w:r>
        <w:t>Wykonawca, jego personel oraz inne osoby, które występują po stronie Wykonawcy przy realizacji niniejszej umowy są zobowiązane stosować środki techniczne i organizacyjne Zamawiającego zapewniające ochronę przetwarzanych przez Zamawiającego danych osobowych odpowiednią do zagrożeń.</w:t>
      </w:r>
    </w:p>
    <w:p w:rsidR="00312256" w:rsidRDefault="00312256" w:rsidP="00312256">
      <w:pPr>
        <w:pStyle w:val="Tekstpodstawowy"/>
        <w:numPr>
          <w:ilvl w:val="0"/>
          <w:numId w:val="6"/>
        </w:numPr>
        <w:spacing w:after="0"/>
        <w:ind w:left="426" w:hanging="426"/>
        <w:contextualSpacing/>
        <w:jc w:val="both"/>
      </w:pPr>
      <w:r>
        <w:t xml:space="preserve">W przypadku powstania konieczności powierzenia lub przetwarzania danych osobowych, zgodnie z przepisami ustawy z dnia 10 maja 2018 r. o ochronie danych osobowych (Dz. U. z 2018 r., poz. 1000 z </w:t>
      </w:r>
      <w:proofErr w:type="spellStart"/>
      <w:r>
        <w:t>późn</w:t>
      </w:r>
      <w:proofErr w:type="spellEnd"/>
      <w:r>
        <w:t xml:space="preserve">. zm.) oraz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r., str. 1), zasady powierzenia i przetwarzania tych danych zostaną uregulowane odrębną, nieodpłatną umową. </w:t>
      </w:r>
    </w:p>
    <w:p w:rsidR="00312256" w:rsidRDefault="00312256" w:rsidP="00312256">
      <w:pPr>
        <w:pStyle w:val="Tekstpodstawowy"/>
        <w:numPr>
          <w:ilvl w:val="0"/>
          <w:numId w:val="6"/>
        </w:numPr>
        <w:spacing w:after="0"/>
        <w:ind w:left="426" w:hanging="426"/>
        <w:contextualSpacing/>
        <w:jc w:val="both"/>
      </w:pPr>
      <w:r>
        <w:t>W przypadku uchylania się Wykonawcy od podpisania umowy, o której mowa w ust. 4, Wykonawca ponosi pełną odpowiedzialność za następstwa tego uchylenia, w tym z tytułu powstałej szkody Zamawiającego (jako administratora danych) lub osoby trzeciej.</w:t>
      </w:r>
    </w:p>
    <w:p w:rsidR="00312256" w:rsidRDefault="00312256" w:rsidP="00312256">
      <w:pPr>
        <w:pStyle w:val="Tekstpodstawowy"/>
        <w:spacing w:after="0"/>
        <w:contextualSpacing/>
        <w:jc w:val="center"/>
        <w:rPr>
          <w:b/>
          <w:bCs/>
        </w:rPr>
      </w:pPr>
    </w:p>
    <w:p w:rsidR="00312256" w:rsidRPr="00BB2D67" w:rsidRDefault="00312256" w:rsidP="00312256">
      <w:pPr>
        <w:pStyle w:val="Tekstpodstawowy"/>
        <w:spacing w:after="0"/>
        <w:contextualSpacing/>
        <w:jc w:val="center"/>
        <w:rPr>
          <w:b/>
          <w:bCs/>
        </w:rPr>
      </w:pPr>
      <w:r>
        <w:rPr>
          <w:b/>
          <w:bCs/>
        </w:rPr>
        <w:t xml:space="preserve"> §12</w:t>
      </w:r>
    </w:p>
    <w:p w:rsidR="00312256" w:rsidRDefault="00312256" w:rsidP="00312256">
      <w:pPr>
        <w:pStyle w:val="Tekstpodstawowy"/>
        <w:spacing w:after="0"/>
        <w:contextualSpacing/>
        <w:jc w:val="both"/>
      </w:pPr>
      <w:r w:rsidRPr="00BB2D67">
        <w:t>Wszelkie zmiany treści niniejszej umowy wymagają formy pisemnej pod rygorem nieważności.</w:t>
      </w:r>
    </w:p>
    <w:p w:rsidR="00312256" w:rsidRPr="00BB2D67" w:rsidRDefault="00312256" w:rsidP="00312256">
      <w:pPr>
        <w:pStyle w:val="Tekstpodstawowy"/>
        <w:spacing w:after="0"/>
        <w:contextualSpacing/>
        <w:jc w:val="both"/>
      </w:pPr>
    </w:p>
    <w:p w:rsidR="00312256" w:rsidRPr="00BB2D67" w:rsidRDefault="00312256" w:rsidP="00312256">
      <w:pPr>
        <w:pStyle w:val="Tekstpodstawowy"/>
        <w:spacing w:after="0"/>
        <w:contextualSpacing/>
        <w:jc w:val="center"/>
        <w:rPr>
          <w:b/>
          <w:bCs/>
        </w:rPr>
      </w:pPr>
      <w:r w:rsidRPr="00BB2D67">
        <w:rPr>
          <w:b/>
          <w:bCs/>
        </w:rPr>
        <w:t xml:space="preserve">§ </w:t>
      </w:r>
      <w:r>
        <w:rPr>
          <w:b/>
          <w:bCs/>
        </w:rPr>
        <w:t>13</w:t>
      </w:r>
    </w:p>
    <w:p w:rsidR="00312256" w:rsidRPr="00BB2D67" w:rsidRDefault="00312256" w:rsidP="00312256">
      <w:pPr>
        <w:pStyle w:val="Tekstpodstawowy"/>
        <w:spacing w:after="0"/>
        <w:contextualSpacing/>
        <w:jc w:val="both"/>
      </w:pPr>
      <w:r w:rsidRPr="00BB2D67">
        <w:t>W sprawach nie uregulowanych niniejszą umową mają zastosowanie przepisy Kodeksu cywilnego.</w:t>
      </w:r>
    </w:p>
    <w:p w:rsidR="00312256" w:rsidRDefault="00312256" w:rsidP="00312256">
      <w:pPr>
        <w:pStyle w:val="Tekstpodstawowy"/>
        <w:spacing w:after="0"/>
        <w:contextualSpacing/>
        <w:jc w:val="center"/>
        <w:rPr>
          <w:b/>
          <w:bCs/>
        </w:rPr>
      </w:pPr>
    </w:p>
    <w:p w:rsidR="00312256" w:rsidRPr="00BB2D67" w:rsidRDefault="00312256" w:rsidP="00312256">
      <w:pPr>
        <w:pStyle w:val="Tekstpodstawowy"/>
        <w:spacing w:after="0"/>
        <w:contextualSpacing/>
        <w:jc w:val="center"/>
        <w:rPr>
          <w:b/>
          <w:bCs/>
        </w:rPr>
      </w:pPr>
      <w:r w:rsidRPr="00BB2D67">
        <w:rPr>
          <w:b/>
          <w:bCs/>
        </w:rPr>
        <w:t>§ 1</w:t>
      </w:r>
      <w:r>
        <w:rPr>
          <w:b/>
          <w:bCs/>
        </w:rPr>
        <w:t>4</w:t>
      </w:r>
    </w:p>
    <w:p w:rsidR="00312256" w:rsidRPr="00BB2D67" w:rsidRDefault="00312256" w:rsidP="00312256">
      <w:pPr>
        <w:pStyle w:val="Tekstpodstawowy"/>
        <w:spacing w:after="0"/>
        <w:contextualSpacing/>
      </w:pPr>
      <w:r w:rsidRPr="00BB2D67">
        <w:t>Spory pomiędzy stronami rozstrzyga sąd powszechny właściwy dla siedziby Zamawiającego.</w:t>
      </w:r>
    </w:p>
    <w:p w:rsidR="00312256" w:rsidRDefault="00312256" w:rsidP="00312256">
      <w:pPr>
        <w:pStyle w:val="Tekstpodstawowy"/>
        <w:spacing w:after="0"/>
        <w:contextualSpacing/>
        <w:jc w:val="center"/>
        <w:rPr>
          <w:b/>
          <w:bCs/>
        </w:rPr>
      </w:pPr>
    </w:p>
    <w:p w:rsidR="00312256" w:rsidRPr="00BB2D67" w:rsidRDefault="00312256" w:rsidP="00312256">
      <w:pPr>
        <w:pStyle w:val="Tekstpodstawowy"/>
        <w:spacing w:after="0"/>
        <w:contextualSpacing/>
        <w:jc w:val="center"/>
        <w:rPr>
          <w:b/>
          <w:bCs/>
        </w:rPr>
      </w:pPr>
      <w:r w:rsidRPr="00BB2D67">
        <w:rPr>
          <w:b/>
          <w:bCs/>
        </w:rPr>
        <w:t>§ 1</w:t>
      </w:r>
      <w:r>
        <w:rPr>
          <w:b/>
          <w:bCs/>
        </w:rPr>
        <w:t>5</w:t>
      </w:r>
    </w:p>
    <w:p w:rsidR="00312256" w:rsidRPr="00BB2D67" w:rsidRDefault="00312256" w:rsidP="00312256">
      <w:pPr>
        <w:pStyle w:val="Tekstpodstawowy"/>
        <w:spacing w:after="0"/>
        <w:contextualSpacing/>
        <w:jc w:val="both"/>
      </w:pPr>
      <w:r w:rsidRPr="00BB2D67">
        <w:t>Umowę sporządzono w dwóch jednobrzmiących egzemplarzach, po jednym dla każdej ze stron.</w:t>
      </w:r>
    </w:p>
    <w:p w:rsidR="00312256" w:rsidRPr="00BB2D67" w:rsidRDefault="00312256" w:rsidP="00312256">
      <w:pPr>
        <w:pStyle w:val="Tekstpodstawowy"/>
        <w:spacing w:after="0"/>
        <w:contextualSpacing/>
      </w:pPr>
      <w:r w:rsidRPr="00BB2D67">
        <w:tab/>
        <w:t xml:space="preserve">   </w:t>
      </w:r>
    </w:p>
    <w:p w:rsidR="00312256" w:rsidRDefault="00312256" w:rsidP="00312256">
      <w:pPr>
        <w:pStyle w:val="Tekstpodstawowy"/>
        <w:spacing w:after="0"/>
        <w:contextualSpacing/>
        <w:jc w:val="center"/>
        <w:rPr>
          <w:b/>
          <w:bCs/>
        </w:rPr>
      </w:pPr>
    </w:p>
    <w:p w:rsidR="00312256" w:rsidRDefault="00312256" w:rsidP="00312256">
      <w:pPr>
        <w:pStyle w:val="Tekstpodstawowy"/>
        <w:spacing w:after="0"/>
        <w:contextualSpacing/>
        <w:jc w:val="center"/>
        <w:rPr>
          <w:b/>
          <w:bCs/>
        </w:rPr>
      </w:pPr>
    </w:p>
    <w:p w:rsidR="00312256" w:rsidRDefault="00312256" w:rsidP="00312256">
      <w:pPr>
        <w:pStyle w:val="Tekstpodstawowy"/>
        <w:spacing w:after="0"/>
        <w:contextualSpacing/>
        <w:jc w:val="center"/>
        <w:rPr>
          <w:b/>
          <w:bCs/>
        </w:rPr>
      </w:pPr>
    </w:p>
    <w:p w:rsidR="00312256" w:rsidRDefault="00312256" w:rsidP="00312256">
      <w:pPr>
        <w:pStyle w:val="Tekstpodstawowy"/>
        <w:spacing w:after="0"/>
        <w:contextualSpacing/>
        <w:jc w:val="center"/>
        <w:rPr>
          <w:b/>
          <w:bCs/>
        </w:rPr>
      </w:pPr>
      <w:r w:rsidRPr="00BB2D67">
        <w:rPr>
          <w:b/>
          <w:bCs/>
        </w:rPr>
        <w:t>ZAMAWIAJĄCY:</w:t>
      </w:r>
      <w:r w:rsidRPr="00BB2D67">
        <w:rPr>
          <w:b/>
          <w:bCs/>
        </w:rPr>
        <w:tab/>
      </w:r>
      <w:r w:rsidRPr="00BB2D67">
        <w:rPr>
          <w:b/>
          <w:bCs/>
        </w:rPr>
        <w:tab/>
        <w:t xml:space="preserve">    </w:t>
      </w:r>
      <w:r w:rsidRPr="00BB2D67">
        <w:rPr>
          <w:b/>
          <w:bCs/>
        </w:rPr>
        <w:tab/>
      </w:r>
      <w:r w:rsidRPr="00BB2D67">
        <w:rPr>
          <w:b/>
          <w:bCs/>
        </w:rPr>
        <w:tab/>
      </w:r>
      <w:r w:rsidRPr="00BB2D67">
        <w:rPr>
          <w:b/>
          <w:bCs/>
        </w:rPr>
        <w:tab/>
        <w:t xml:space="preserve">         WYKONAWCA:</w:t>
      </w:r>
    </w:p>
    <w:p w:rsidR="00602F71" w:rsidRDefault="00602F71" w:rsidP="00312256">
      <w:pPr>
        <w:pStyle w:val="Tekstpodstawowy"/>
        <w:spacing w:after="0"/>
        <w:contextualSpacing/>
        <w:jc w:val="center"/>
        <w:rPr>
          <w:b/>
          <w:bCs/>
        </w:rPr>
      </w:pPr>
    </w:p>
    <w:p w:rsidR="00602F71" w:rsidRDefault="00602F71" w:rsidP="00312256">
      <w:pPr>
        <w:pStyle w:val="Tekstpodstawowy"/>
        <w:spacing w:after="0"/>
        <w:contextualSpacing/>
        <w:jc w:val="center"/>
        <w:rPr>
          <w:b/>
          <w:bCs/>
        </w:rPr>
      </w:pPr>
    </w:p>
    <w:p w:rsidR="00602F71" w:rsidRDefault="00602F71" w:rsidP="00312256">
      <w:pPr>
        <w:pStyle w:val="Tekstpodstawowy"/>
        <w:spacing w:after="0"/>
        <w:contextualSpacing/>
        <w:jc w:val="center"/>
        <w:rPr>
          <w:b/>
          <w:bCs/>
        </w:rPr>
      </w:pPr>
    </w:p>
    <w:p w:rsidR="00602F71" w:rsidRDefault="00602F71" w:rsidP="00312256">
      <w:pPr>
        <w:pStyle w:val="Tekstpodstawowy"/>
        <w:spacing w:after="0"/>
        <w:contextualSpacing/>
        <w:jc w:val="center"/>
        <w:rPr>
          <w:b/>
          <w:bCs/>
        </w:rPr>
      </w:pPr>
    </w:p>
    <w:p w:rsidR="00602F71" w:rsidRDefault="00602F71" w:rsidP="00312256">
      <w:pPr>
        <w:pStyle w:val="Tekstpodstawowy"/>
        <w:spacing w:after="0"/>
        <w:contextualSpacing/>
        <w:jc w:val="center"/>
        <w:rPr>
          <w:b/>
          <w:bCs/>
        </w:rPr>
      </w:pPr>
    </w:p>
    <w:p w:rsidR="00602F71" w:rsidRDefault="00602F71" w:rsidP="00312256">
      <w:pPr>
        <w:pStyle w:val="Tekstpodstawowy"/>
        <w:spacing w:after="0"/>
        <w:contextualSpacing/>
        <w:jc w:val="center"/>
        <w:rPr>
          <w:b/>
          <w:bCs/>
        </w:rPr>
      </w:pPr>
    </w:p>
    <w:p w:rsidR="00602F71" w:rsidRDefault="00602F71" w:rsidP="00312256">
      <w:pPr>
        <w:pStyle w:val="Tekstpodstawowy"/>
        <w:spacing w:after="0"/>
        <w:contextualSpacing/>
        <w:jc w:val="center"/>
        <w:rPr>
          <w:b/>
          <w:bCs/>
        </w:rPr>
      </w:pPr>
    </w:p>
    <w:p w:rsidR="00602F71" w:rsidRPr="00F16A68" w:rsidRDefault="00602F71" w:rsidP="00602F71">
      <w:pPr>
        <w:jc w:val="both"/>
        <w:rPr>
          <w:b/>
          <w:bCs/>
          <w:color w:val="404040"/>
          <w:sz w:val="18"/>
          <w:szCs w:val="18"/>
        </w:rPr>
      </w:pPr>
      <w:r w:rsidRPr="00F16A68">
        <w:rPr>
          <w:b/>
          <w:bCs/>
          <w:color w:val="404040"/>
          <w:sz w:val="18"/>
          <w:szCs w:val="18"/>
        </w:rPr>
        <w:t>OŚWIADCZENIE DOTYCZĄCE PRZETWARZANIA DANYCH OSOBOWYCH</w:t>
      </w:r>
    </w:p>
    <w:p w:rsidR="00602F71" w:rsidRPr="00F16A68" w:rsidRDefault="00602F71" w:rsidP="00602F71">
      <w:pPr>
        <w:ind w:left="142"/>
        <w:jc w:val="both"/>
        <w:rPr>
          <w:b/>
          <w:bCs/>
          <w:color w:val="404040"/>
          <w:sz w:val="18"/>
          <w:szCs w:val="18"/>
        </w:rPr>
      </w:pPr>
    </w:p>
    <w:p w:rsidR="00602F71" w:rsidRPr="00F16A68" w:rsidRDefault="00602F71" w:rsidP="00602F71">
      <w:pPr>
        <w:jc w:val="both"/>
        <w:rPr>
          <w:color w:val="404040"/>
          <w:sz w:val="18"/>
          <w:szCs w:val="18"/>
        </w:rPr>
      </w:pPr>
      <w:r w:rsidRPr="00F16A68">
        <w:rPr>
          <w:color w:val="404040"/>
          <w:sz w:val="18"/>
          <w:szCs w:val="18"/>
        </w:rPr>
        <w:t>Administratorem przekazanych danych osobowych jest MORiW ul.Za Basenem 2, 86-300 Grudziądz. Dane będą wykorzystywane w celu zawarcia umowy (art. 6 ust. 1 lit. b-c RODO). Przekazanie tych informacji jest dobrowolne, ale niezbędne do sporządzenia umowy (odmowa przekazania danych oznacza brak możliwości zawarcia umowy). Dane osobowe będą przechowywane przez okres 5 lat.</w:t>
      </w:r>
    </w:p>
    <w:p w:rsidR="00602F71" w:rsidRPr="00F16A68" w:rsidRDefault="00602F71" w:rsidP="00602F71">
      <w:pPr>
        <w:rPr>
          <w:color w:val="404040"/>
          <w:sz w:val="18"/>
          <w:szCs w:val="18"/>
        </w:rPr>
      </w:pPr>
      <w:r w:rsidRPr="00F16A68">
        <w:rPr>
          <w:color w:val="404040"/>
          <w:sz w:val="18"/>
          <w:szCs w:val="18"/>
        </w:rPr>
        <w:t>Dane kontaktowe inspektora ochrony danych osobowych : tel.56 462 56 54 , moriw@moriw.grudziadz.pl</w:t>
      </w:r>
    </w:p>
    <w:p w:rsidR="00602F71" w:rsidRPr="00F16A68" w:rsidRDefault="00602F71" w:rsidP="00602F71">
      <w:pPr>
        <w:rPr>
          <w:color w:val="404040"/>
          <w:sz w:val="18"/>
          <w:szCs w:val="18"/>
        </w:rPr>
      </w:pPr>
      <w:r w:rsidRPr="00F16A68">
        <w:rPr>
          <w:color w:val="404040"/>
          <w:sz w:val="18"/>
          <w:szCs w:val="18"/>
        </w:rPr>
        <w:t>Osobie, której dane dotyczą, przysługuje prawo złożenia wniosku:</w:t>
      </w:r>
    </w:p>
    <w:p w:rsidR="00602F71" w:rsidRPr="0084751C" w:rsidRDefault="00602F71" w:rsidP="00602F71">
      <w:pPr>
        <w:pStyle w:val="Bezodstpw"/>
        <w:numPr>
          <w:ilvl w:val="0"/>
          <w:numId w:val="15"/>
        </w:numPr>
        <w:rPr>
          <w:rFonts w:ascii="Times New Roman" w:hAnsi="Times New Roman" w:cs="Times New Roman"/>
          <w:color w:val="404040" w:themeColor="text1" w:themeTint="BF"/>
          <w:sz w:val="18"/>
          <w:szCs w:val="18"/>
          <w:lang w:val="pl-PL" w:eastAsia="pl-PL"/>
        </w:rPr>
      </w:pPr>
      <w:r w:rsidRPr="0084751C">
        <w:rPr>
          <w:rFonts w:ascii="Times New Roman" w:hAnsi="Times New Roman" w:cs="Times New Roman"/>
          <w:color w:val="404040" w:themeColor="text1" w:themeTint="BF"/>
          <w:sz w:val="18"/>
          <w:szCs w:val="18"/>
          <w:lang w:val="pl-PL" w:eastAsia="pl-PL"/>
        </w:rPr>
        <w:t>dostęp do danych osobowych, sprostowanie danych, gdy są one nieprawidłowe,</w:t>
      </w:r>
    </w:p>
    <w:p w:rsidR="00602F71" w:rsidRPr="0084751C" w:rsidRDefault="00602F71" w:rsidP="00602F71">
      <w:pPr>
        <w:pStyle w:val="Bezodstpw"/>
        <w:numPr>
          <w:ilvl w:val="0"/>
          <w:numId w:val="15"/>
        </w:numPr>
        <w:rPr>
          <w:rFonts w:ascii="Times New Roman" w:hAnsi="Times New Roman" w:cs="Times New Roman"/>
          <w:color w:val="404040" w:themeColor="text1" w:themeTint="BF"/>
          <w:sz w:val="18"/>
          <w:szCs w:val="18"/>
          <w:lang w:val="pl-PL" w:eastAsia="pl-PL"/>
        </w:rPr>
      </w:pPr>
      <w:r w:rsidRPr="0084751C">
        <w:rPr>
          <w:rFonts w:ascii="Times New Roman" w:hAnsi="Times New Roman" w:cs="Times New Roman"/>
          <w:color w:val="404040" w:themeColor="text1" w:themeTint="BF"/>
          <w:sz w:val="18"/>
          <w:szCs w:val="18"/>
          <w:lang w:val="pl-PL" w:eastAsia="pl-PL"/>
        </w:rPr>
        <w:t>usunięcie lub ograniczenie przetwarzania danych osobowych,</w:t>
      </w:r>
    </w:p>
    <w:p w:rsidR="00602F71" w:rsidRPr="0084751C" w:rsidRDefault="00602F71" w:rsidP="00602F71">
      <w:pPr>
        <w:pStyle w:val="Bezodstpw"/>
        <w:numPr>
          <w:ilvl w:val="0"/>
          <w:numId w:val="14"/>
        </w:numPr>
        <w:rPr>
          <w:rFonts w:ascii="Times New Roman" w:hAnsi="Times New Roman" w:cs="Times New Roman"/>
          <w:color w:val="404040" w:themeColor="text1" w:themeTint="BF"/>
          <w:sz w:val="18"/>
          <w:szCs w:val="18"/>
          <w:lang w:val="pl-PL" w:eastAsia="pl-PL"/>
        </w:rPr>
      </w:pPr>
      <w:r w:rsidRPr="0084751C">
        <w:rPr>
          <w:rFonts w:ascii="Times New Roman" w:hAnsi="Times New Roman" w:cs="Times New Roman"/>
          <w:color w:val="404040" w:themeColor="text1" w:themeTint="BF"/>
          <w:sz w:val="18"/>
          <w:szCs w:val="18"/>
          <w:lang w:val="pl-PL" w:eastAsia="pl-PL"/>
        </w:rPr>
        <w:t>do Prezesa Urzędu Ochrony Danych Osobowych w sytuacji, w której dochodzi do naruszenia zasad ochrony danych osobowych.</w:t>
      </w:r>
    </w:p>
    <w:p w:rsidR="00023953" w:rsidRDefault="00602F71" w:rsidP="00602F71">
      <w:pPr>
        <w:jc w:val="both"/>
      </w:pPr>
      <w:r w:rsidRPr="00F16A68">
        <w:rPr>
          <w:color w:val="404040"/>
          <w:sz w:val="18"/>
          <w:szCs w:val="18"/>
        </w:rPr>
        <w:t>Wyrażam zgodę na przetwarzanie danych osobowych , zawartych w niniejszej umowie, w celu jej realizacji (art. 6 ust. 1 lit. b-c RODO). Przyjmuję do wiadomości, że przysługuje mi prawo cofnięcia zgody (bez wpływu na zgodność z prawem przetwarzania, którego dokonano na podstawie zgody przed jej cofnięciem).</w:t>
      </w:r>
    </w:p>
    <w:sectPr w:rsidR="00023953" w:rsidSect="001609CF">
      <w:pgSz w:w="11906" w:h="16838" w:code="9"/>
      <w:pgMar w:top="851" w:right="96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E2043"/>
    <w:multiLevelType w:val="hybridMultilevel"/>
    <w:tmpl w:val="50146F1C"/>
    <w:lvl w:ilvl="0" w:tplc="09E4D40E">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F6548E"/>
    <w:multiLevelType w:val="hybridMultilevel"/>
    <w:tmpl w:val="B510D6A4"/>
    <w:lvl w:ilvl="0" w:tplc="8A9628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1559332A"/>
    <w:multiLevelType w:val="hybridMultilevel"/>
    <w:tmpl w:val="B5947328"/>
    <w:lvl w:ilvl="0" w:tplc="5D3C2D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32DD01FE"/>
    <w:multiLevelType w:val="hybridMultilevel"/>
    <w:tmpl w:val="0B0C25B4"/>
    <w:lvl w:ilvl="0" w:tplc="4F525018">
      <w:start w:val="1"/>
      <w:numFmt w:val="decimal"/>
      <w:lvlText w:val="%1."/>
      <w:lvlJc w:val="left"/>
      <w:pPr>
        <w:tabs>
          <w:tab w:val="num" w:pos="360"/>
        </w:tabs>
        <w:ind w:left="360" w:hanging="360"/>
      </w:pPr>
      <w:rPr>
        <w:rFonts w:hint="default"/>
      </w:rPr>
    </w:lvl>
    <w:lvl w:ilvl="1" w:tplc="9E64E84E">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33951499"/>
    <w:multiLevelType w:val="hybridMultilevel"/>
    <w:tmpl w:val="E6A27E58"/>
    <w:lvl w:ilvl="0" w:tplc="0415000F">
      <w:start w:val="1"/>
      <w:numFmt w:val="decimal"/>
      <w:lvlText w:val="%1."/>
      <w:lvlJc w:val="left"/>
      <w:pPr>
        <w:tabs>
          <w:tab w:val="num" w:pos="720"/>
        </w:tabs>
        <w:ind w:left="720" w:hanging="360"/>
      </w:pPr>
    </w:lvl>
    <w:lvl w:ilvl="1" w:tplc="E7EE28B0">
      <w:start w:val="3"/>
      <w:numFmt w:val="decimal"/>
      <w:lvlText w:val="%2."/>
      <w:lvlJc w:val="left"/>
      <w:pPr>
        <w:tabs>
          <w:tab w:val="num" w:pos="360"/>
        </w:tabs>
        <w:ind w:left="360" w:hanging="360"/>
      </w:pPr>
      <w:rPr>
        <w:rFonts w:hint="default"/>
      </w:rPr>
    </w:lvl>
    <w:lvl w:ilvl="2" w:tplc="0415000F">
      <w:start w:val="1"/>
      <w:numFmt w:val="decimal"/>
      <w:lvlText w:val="%3."/>
      <w:lvlJc w:val="left"/>
      <w:pPr>
        <w:tabs>
          <w:tab w:val="num" w:pos="2340"/>
        </w:tabs>
        <w:ind w:left="2340" w:hanging="360"/>
      </w:pPr>
    </w:lvl>
    <w:lvl w:ilvl="3" w:tplc="5E509528">
      <w:start w:val="1"/>
      <w:numFmt w:val="decimal"/>
      <w:lvlText w:val="%4)"/>
      <w:lvlJc w:val="left"/>
      <w:pPr>
        <w:ind w:left="2940" w:hanging="4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375457A6"/>
    <w:multiLevelType w:val="hybridMultilevel"/>
    <w:tmpl w:val="5FB87316"/>
    <w:lvl w:ilvl="0" w:tplc="24C61824">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37AA36D3"/>
    <w:multiLevelType w:val="hybridMultilevel"/>
    <w:tmpl w:val="B06A7D42"/>
    <w:lvl w:ilvl="0" w:tplc="0415000F">
      <w:start w:val="1"/>
      <w:numFmt w:val="decimal"/>
      <w:lvlText w:val="%1."/>
      <w:lvlJc w:val="left"/>
      <w:pPr>
        <w:tabs>
          <w:tab w:val="num" w:pos="360"/>
        </w:tabs>
        <w:ind w:left="360" w:hanging="360"/>
      </w:pPr>
      <w:rPr>
        <w:rFonts w:hint="default"/>
      </w:rPr>
    </w:lvl>
    <w:lvl w:ilvl="1" w:tplc="DF7400CA">
      <w:start w:val="1"/>
      <w:numFmt w:val="decimal"/>
      <w:lvlText w:val="%2)"/>
      <w:lvlJc w:val="left"/>
      <w:pPr>
        <w:tabs>
          <w:tab w:val="num" w:pos="927"/>
        </w:tabs>
        <w:ind w:left="927" w:hanging="360"/>
      </w:pPr>
      <w:rPr>
        <w:rFonts w:ascii="Times New Roman" w:eastAsia="Times New Roman" w:hAnsi="Times New Roman" w:cs="Times New Roman"/>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381A0384"/>
    <w:multiLevelType w:val="hybridMultilevel"/>
    <w:tmpl w:val="C786DA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7861944"/>
    <w:multiLevelType w:val="hybridMultilevel"/>
    <w:tmpl w:val="8D464B7E"/>
    <w:lvl w:ilvl="0" w:tplc="8D4E57B8">
      <w:numFmt w:val="bullet"/>
      <w:lvlText w:val=""/>
      <w:lvlJc w:val="left"/>
      <w:pPr>
        <w:ind w:left="720" w:hanging="360"/>
      </w:pPr>
      <w:rPr>
        <w:rFonts w:ascii="Symbol" w:eastAsiaTheme="minorHAnsi" w:hAnsi="Symbol" w:cstheme="minorBidi"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5176674D"/>
    <w:multiLevelType w:val="hybridMultilevel"/>
    <w:tmpl w:val="9B800744"/>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9D55380"/>
    <w:multiLevelType w:val="hybridMultilevel"/>
    <w:tmpl w:val="2C44B44C"/>
    <w:lvl w:ilvl="0" w:tplc="693EE824">
      <w:start w:val="1"/>
      <w:numFmt w:val="decimal"/>
      <w:lvlText w:val="%1."/>
      <w:lvlJc w:val="left"/>
      <w:pPr>
        <w:tabs>
          <w:tab w:val="num" w:pos="360"/>
        </w:tabs>
        <w:ind w:left="360" w:hanging="360"/>
      </w:pPr>
      <w:rPr>
        <w:rFonts w:hint="default"/>
        <w:b w:val="0"/>
      </w:rPr>
    </w:lvl>
    <w:lvl w:ilvl="1" w:tplc="3AD08C9C">
      <w:start w:val="1"/>
      <w:numFmt w:val="decimal"/>
      <w:lvlText w:val="%2)"/>
      <w:lvlJc w:val="left"/>
      <w:pPr>
        <w:tabs>
          <w:tab w:val="num" w:pos="1080"/>
        </w:tabs>
        <w:ind w:left="1080" w:hanging="360"/>
      </w:pPr>
      <w:rPr>
        <w:rFonts w:ascii="Times New Roman" w:eastAsia="Times New Roman" w:hAnsi="Times New Roman" w:cs="Times New Roman"/>
      </w:rPr>
    </w:lvl>
    <w:lvl w:ilvl="2" w:tplc="0415000F">
      <w:start w:val="1"/>
      <w:numFmt w:val="decimal"/>
      <w:lvlText w:val="%3."/>
      <w:lvlJc w:val="left"/>
      <w:pPr>
        <w:tabs>
          <w:tab w:val="num" w:pos="1980"/>
        </w:tabs>
        <w:ind w:left="1980" w:hanging="360"/>
      </w:pPr>
      <w:rPr>
        <w:rFonts w:hint="default"/>
      </w:rPr>
    </w:lvl>
    <w:lvl w:ilvl="3" w:tplc="383CE71E">
      <w:start w:val="1"/>
      <w:numFmt w:val="lowerLetter"/>
      <w:lvlText w:val="%4)"/>
      <w:lvlJc w:val="left"/>
      <w:pPr>
        <w:ind w:left="2520" w:hanging="360"/>
      </w:pPr>
      <w:rPr>
        <w:rFont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6BB00E19"/>
    <w:multiLevelType w:val="hybridMultilevel"/>
    <w:tmpl w:val="4BF44F24"/>
    <w:lvl w:ilvl="0" w:tplc="9CFE6AC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7736367B"/>
    <w:multiLevelType w:val="hybridMultilevel"/>
    <w:tmpl w:val="959A99B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78923B4F"/>
    <w:multiLevelType w:val="hybridMultilevel"/>
    <w:tmpl w:val="5818EA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C866897"/>
    <w:multiLevelType w:val="hybridMultilevel"/>
    <w:tmpl w:val="3348BB28"/>
    <w:lvl w:ilvl="0" w:tplc="9E0CD77A">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10"/>
  </w:num>
  <w:num w:numId="2">
    <w:abstractNumId w:val="14"/>
  </w:num>
  <w:num w:numId="3">
    <w:abstractNumId w:val="3"/>
  </w:num>
  <w:num w:numId="4">
    <w:abstractNumId w:val="6"/>
  </w:num>
  <w:num w:numId="5">
    <w:abstractNumId w:val="0"/>
  </w:num>
  <w:num w:numId="6">
    <w:abstractNumId w:val="13"/>
  </w:num>
  <w:num w:numId="7">
    <w:abstractNumId w:val="4"/>
  </w:num>
  <w:num w:numId="8">
    <w:abstractNumId w:val="2"/>
  </w:num>
  <w:num w:numId="9">
    <w:abstractNumId w:val="9"/>
  </w:num>
  <w:num w:numId="10">
    <w:abstractNumId w:val="1"/>
  </w:num>
  <w:num w:numId="11">
    <w:abstractNumId w:val="5"/>
  </w:num>
  <w:num w:numId="12">
    <w:abstractNumId w:val="7"/>
  </w:num>
  <w:num w:numId="13">
    <w:abstractNumId w:val="1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80C"/>
    <w:rsid w:val="00023953"/>
    <w:rsid w:val="001A7C74"/>
    <w:rsid w:val="00262D8F"/>
    <w:rsid w:val="002D080C"/>
    <w:rsid w:val="00312256"/>
    <w:rsid w:val="00323D31"/>
    <w:rsid w:val="003B2850"/>
    <w:rsid w:val="003D149B"/>
    <w:rsid w:val="0050428B"/>
    <w:rsid w:val="00585004"/>
    <w:rsid w:val="005C5C44"/>
    <w:rsid w:val="00602F71"/>
    <w:rsid w:val="00726D9D"/>
    <w:rsid w:val="007E713C"/>
    <w:rsid w:val="0095117E"/>
    <w:rsid w:val="00990A34"/>
    <w:rsid w:val="00AB7798"/>
    <w:rsid w:val="00AF3392"/>
    <w:rsid w:val="00CF475C"/>
    <w:rsid w:val="00E306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94597DFD-215B-4B2A-9165-F2AA0A408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2256"/>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ormalny"/>
    <w:link w:val="Nagwek1Znak"/>
    <w:qFormat/>
    <w:rsid w:val="0031225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qFormat/>
    <w:rsid w:val="00312256"/>
    <w:pPr>
      <w:keepNext/>
      <w:ind w:left="3540" w:firstLine="708"/>
      <w:jc w:val="center"/>
      <w:outlineLvl w:val="2"/>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12256"/>
    <w:rPr>
      <w:rFonts w:ascii="Arial" w:eastAsia="Times New Roman" w:hAnsi="Arial" w:cs="Arial"/>
      <w:b/>
      <w:bCs/>
      <w:kern w:val="32"/>
      <w:sz w:val="32"/>
      <w:szCs w:val="32"/>
      <w:lang w:eastAsia="pl-PL"/>
    </w:rPr>
  </w:style>
  <w:style w:type="character" w:customStyle="1" w:styleId="Nagwek3Znak">
    <w:name w:val="Nagłówek 3 Znak"/>
    <w:basedOn w:val="Domylnaczcionkaakapitu"/>
    <w:link w:val="Nagwek3"/>
    <w:rsid w:val="00312256"/>
    <w:rPr>
      <w:rFonts w:ascii="Times New Roman" w:eastAsia="Times New Roman" w:hAnsi="Times New Roman" w:cs="Times New Roman"/>
      <w:b/>
      <w:sz w:val="28"/>
      <w:szCs w:val="20"/>
      <w:lang w:eastAsia="pl-PL"/>
    </w:rPr>
  </w:style>
  <w:style w:type="paragraph" w:styleId="Tekstpodstawowywcity">
    <w:name w:val="Body Text Indent"/>
    <w:basedOn w:val="Normalny"/>
    <w:link w:val="TekstpodstawowywcityZnak"/>
    <w:rsid w:val="00312256"/>
    <w:pPr>
      <w:spacing w:after="120"/>
      <w:ind w:left="283"/>
    </w:pPr>
    <w:rPr>
      <w:szCs w:val="24"/>
    </w:rPr>
  </w:style>
  <w:style w:type="character" w:customStyle="1" w:styleId="TekstpodstawowywcityZnak">
    <w:name w:val="Tekst podstawowy wcięty Znak"/>
    <w:basedOn w:val="Domylnaczcionkaakapitu"/>
    <w:link w:val="Tekstpodstawowywcity"/>
    <w:rsid w:val="00312256"/>
    <w:rPr>
      <w:rFonts w:ascii="Times New Roman" w:eastAsia="Times New Roman" w:hAnsi="Times New Roman" w:cs="Times New Roman"/>
      <w:sz w:val="24"/>
      <w:szCs w:val="24"/>
      <w:lang w:eastAsia="pl-PL"/>
    </w:rPr>
  </w:style>
  <w:style w:type="paragraph" w:styleId="Nagwek">
    <w:name w:val="header"/>
    <w:basedOn w:val="Normalny"/>
    <w:link w:val="NagwekZnak"/>
    <w:uiPriority w:val="99"/>
    <w:rsid w:val="00312256"/>
    <w:pPr>
      <w:tabs>
        <w:tab w:val="center" w:pos="4536"/>
        <w:tab w:val="right" w:pos="9072"/>
      </w:tabs>
    </w:pPr>
  </w:style>
  <w:style w:type="character" w:customStyle="1" w:styleId="NagwekZnak">
    <w:name w:val="Nagłówek Znak"/>
    <w:basedOn w:val="Domylnaczcionkaakapitu"/>
    <w:link w:val="Nagwek"/>
    <w:uiPriority w:val="99"/>
    <w:rsid w:val="00312256"/>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312256"/>
    <w:pPr>
      <w:spacing w:after="120"/>
    </w:pPr>
    <w:rPr>
      <w:szCs w:val="24"/>
    </w:rPr>
  </w:style>
  <w:style w:type="character" w:customStyle="1" w:styleId="TekstpodstawowyZnak">
    <w:name w:val="Tekst podstawowy Znak"/>
    <w:basedOn w:val="Domylnaczcionkaakapitu"/>
    <w:link w:val="Tekstpodstawowy"/>
    <w:rsid w:val="00312256"/>
    <w:rPr>
      <w:rFonts w:ascii="Times New Roman" w:eastAsia="Times New Roman" w:hAnsi="Times New Roman" w:cs="Times New Roman"/>
      <w:sz w:val="24"/>
      <w:szCs w:val="24"/>
      <w:lang w:eastAsia="pl-PL"/>
    </w:rPr>
  </w:style>
  <w:style w:type="paragraph" w:customStyle="1" w:styleId="Style2">
    <w:name w:val="Style2"/>
    <w:basedOn w:val="Normalny"/>
    <w:rsid w:val="00312256"/>
    <w:pPr>
      <w:widowControl w:val="0"/>
      <w:autoSpaceDE w:val="0"/>
      <w:autoSpaceDN w:val="0"/>
      <w:adjustRightInd w:val="0"/>
      <w:spacing w:line="274" w:lineRule="exact"/>
      <w:jc w:val="both"/>
    </w:pPr>
    <w:rPr>
      <w:szCs w:val="24"/>
    </w:rPr>
  </w:style>
  <w:style w:type="character" w:customStyle="1" w:styleId="FontStyle12">
    <w:name w:val="Font Style12"/>
    <w:rsid w:val="00312256"/>
    <w:rPr>
      <w:rFonts w:ascii="Times New Roman" w:hAnsi="Times New Roman" w:cs="Times New Roman"/>
      <w:sz w:val="24"/>
      <w:szCs w:val="24"/>
    </w:rPr>
  </w:style>
  <w:style w:type="paragraph" w:styleId="Akapitzlist">
    <w:name w:val="List Paragraph"/>
    <w:basedOn w:val="Normalny"/>
    <w:uiPriority w:val="34"/>
    <w:qFormat/>
    <w:rsid w:val="00312256"/>
    <w:pPr>
      <w:ind w:left="720"/>
      <w:contextualSpacing/>
    </w:pPr>
  </w:style>
  <w:style w:type="paragraph" w:styleId="Tekstdymka">
    <w:name w:val="Balloon Text"/>
    <w:basedOn w:val="Normalny"/>
    <w:link w:val="TekstdymkaZnak"/>
    <w:uiPriority w:val="99"/>
    <w:semiHidden/>
    <w:unhideWhenUsed/>
    <w:rsid w:val="007E713C"/>
    <w:rPr>
      <w:rFonts w:ascii="Segoe UI" w:hAnsi="Segoe UI" w:cs="Segoe UI"/>
      <w:sz w:val="18"/>
      <w:szCs w:val="18"/>
    </w:rPr>
  </w:style>
  <w:style w:type="character" w:customStyle="1" w:styleId="TekstdymkaZnak">
    <w:name w:val="Tekst dymka Znak"/>
    <w:basedOn w:val="Domylnaczcionkaakapitu"/>
    <w:link w:val="Tekstdymka"/>
    <w:uiPriority w:val="99"/>
    <w:semiHidden/>
    <w:rsid w:val="007E713C"/>
    <w:rPr>
      <w:rFonts w:ascii="Segoe UI" w:eastAsia="Times New Roman" w:hAnsi="Segoe UI" w:cs="Segoe UI"/>
      <w:sz w:val="18"/>
      <w:szCs w:val="18"/>
      <w:lang w:eastAsia="pl-PL"/>
    </w:rPr>
  </w:style>
  <w:style w:type="paragraph" w:styleId="Bezodstpw">
    <w:name w:val="No Spacing"/>
    <w:uiPriority w:val="1"/>
    <w:qFormat/>
    <w:rsid w:val="00602F71"/>
    <w:pPr>
      <w:widowControl w:val="0"/>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Pages>
  <Words>4455</Words>
  <Characters>26734</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cp:lastPrinted>2020-09-02T08:00:00Z</cp:lastPrinted>
  <dcterms:created xsi:type="dcterms:W3CDTF">2020-08-12T07:01:00Z</dcterms:created>
  <dcterms:modified xsi:type="dcterms:W3CDTF">2020-12-01T11:28:00Z</dcterms:modified>
</cp:coreProperties>
</file>