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A6" w:rsidRPr="008F5E3B" w:rsidRDefault="00342DA6" w:rsidP="008F5E3B">
      <w:pPr>
        <w:pStyle w:val="Tytu"/>
        <w:spacing w:before="60" w:after="60" w:line="360" w:lineRule="auto"/>
        <w:jc w:val="both"/>
        <w:rPr>
          <w:rFonts w:ascii="Times New Roman" w:hAnsi="Times New Roman" w:cs="Times New Roman"/>
          <w:b w:val="0"/>
        </w:rPr>
      </w:pPr>
      <w:r w:rsidRPr="008F5E3B">
        <w:rPr>
          <w:rFonts w:ascii="Times New Roman" w:hAnsi="Times New Roman" w:cs="Times New Roman"/>
          <w:b w:val="0"/>
        </w:rPr>
        <w:t>MORiW.23.230.2300.3</w:t>
      </w:r>
      <w:r w:rsidR="003B112D" w:rsidRPr="008F5E3B">
        <w:rPr>
          <w:rFonts w:ascii="Times New Roman" w:hAnsi="Times New Roman" w:cs="Times New Roman"/>
          <w:b w:val="0"/>
        </w:rPr>
        <w:t>6</w:t>
      </w:r>
      <w:r w:rsidRPr="008F5E3B">
        <w:rPr>
          <w:rFonts w:ascii="Times New Roman" w:hAnsi="Times New Roman" w:cs="Times New Roman"/>
          <w:b w:val="0"/>
        </w:rPr>
        <w:t>.20</w:t>
      </w:r>
      <w:r w:rsidR="003B112D" w:rsidRPr="008F5E3B">
        <w:rPr>
          <w:rFonts w:ascii="Times New Roman" w:hAnsi="Times New Roman" w:cs="Times New Roman"/>
          <w:b w:val="0"/>
        </w:rPr>
        <w:t>20</w:t>
      </w:r>
      <w:r w:rsidRPr="008F5E3B">
        <w:rPr>
          <w:rFonts w:ascii="Times New Roman" w:hAnsi="Times New Roman" w:cs="Times New Roman"/>
          <w:b w:val="0"/>
        </w:rPr>
        <w:tab/>
      </w:r>
      <w:r w:rsidRPr="008F5E3B">
        <w:rPr>
          <w:rFonts w:ascii="Times New Roman" w:hAnsi="Times New Roman" w:cs="Times New Roman"/>
          <w:b w:val="0"/>
        </w:rPr>
        <w:tab/>
      </w:r>
      <w:r w:rsidRPr="008F5E3B">
        <w:rPr>
          <w:rFonts w:ascii="Times New Roman" w:hAnsi="Times New Roman" w:cs="Times New Roman"/>
          <w:b w:val="0"/>
        </w:rPr>
        <w:tab/>
      </w:r>
      <w:r w:rsidRPr="008F5E3B">
        <w:rPr>
          <w:rFonts w:ascii="Times New Roman" w:hAnsi="Times New Roman" w:cs="Times New Roman"/>
          <w:b w:val="0"/>
        </w:rPr>
        <w:tab/>
      </w:r>
      <w:r w:rsidRPr="008F5E3B">
        <w:rPr>
          <w:rFonts w:ascii="Times New Roman" w:hAnsi="Times New Roman" w:cs="Times New Roman"/>
          <w:b w:val="0"/>
        </w:rPr>
        <w:tab/>
      </w:r>
      <w:r w:rsidRPr="008F5E3B">
        <w:rPr>
          <w:rFonts w:ascii="Times New Roman" w:hAnsi="Times New Roman" w:cs="Times New Roman"/>
          <w:b w:val="0"/>
        </w:rPr>
        <w:tab/>
      </w:r>
    </w:p>
    <w:p w:rsidR="00342DA6" w:rsidRPr="008F5E3B" w:rsidRDefault="00342DA6" w:rsidP="008F5E3B">
      <w:pPr>
        <w:pStyle w:val="Tytu"/>
        <w:spacing w:before="60" w:after="60"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8F5E3B">
        <w:rPr>
          <w:rFonts w:ascii="Times New Roman" w:hAnsi="Times New Roman" w:cs="Times New Roman"/>
        </w:rPr>
        <w:t>UMOWA - Projekt</w:t>
      </w:r>
    </w:p>
    <w:p w:rsidR="00342DA6" w:rsidRPr="008F5E3B" w:rsidRDefault="00342DA6" w:rsidP="008F5E3B">
      <w:pPr>
        <w:pStyle w:val="Standard"/>
        <w:spacing w:line="360" w:lineRule="auto"/>
        <w:jc w:val="both"/>
        <w:rPr>
          <w:b/>
        </w:rPr>
      </w:pPr>
    </w:p>
    <w:p w:rsidR="00342DA6" w:rsidRPr="008F5E3B" w:rsidRDefault="00342DA6" w:rsidP="008F5E3B">
      <w:pPr>
        <w:pStyle w:val="Standard"/>
        <w:shd w:val="clear" w:color="auto" w:fill="FFFFFF"/>
        <w:spacing w:after="120" w:line="360" w:lineRule="auto"/>
        <w:ind w:left="11" w:hanging="11"/>
        <w:jc w:val="both"/>
      </w:pPr>
      <w:r w:rsidRPr="008F5E3B">
        <w:rPr>
          <w:spacing w:val="4"/>
        </w:rPr>
        <w:t xml:space="preserve">zawarta w dniu </w:t>
      </w:r>
      <w:r w:rsidRPr="008F5E3B">
        <w:rPr>
          <w:b/>
          <w:spacing w:val="4"/>
        </w:rPr>
        <w:t>……………………………..</w:t>
      </w:r>
      <w:r w:rsidRPr="008F5E3B">
        <w:rPr>
          <w:spacing w:val="4"/>
        </w:rPr>
        <w:t>. pomiędzy:</w:t>
      </w:r>
    </w:p>
    <w:p w:rsidR="00342DA6" w:rsidRPr="008F5E3B" w:rsidRDefault="00342DA6" w:rsidP="00E7018F">
      <w:pPr>
        <w:pStyle w:val="Standard"/>
        <w:numPr>
          <w:ilvl w:val="0"/>
          <w:numId w:val="2"/>
        </w:numPr>
        <w:shd w:val="clear" w:color="auto" w:fill="FFFFFF"/>
        <w:tabs>
          <w:tab w:val="left" w:pos="-6480"/>
        </w:tabs>
        <w:spacing w:line="360" w:lineRule="auto"/>
        <w:ind w:left="0" w:right="-163" w:firstLine="0"/>
        <w:jc w:val="both"/>
      </w:pPr>
      <w:r w:rsidRPr="008F5E3B">
        <w:rPr>
          <w:b/>
          <w:spacing w:val="4"/>
        </w:rPr>
        <w:t>Gminą – miasto Grudziądz, ul. Ratuszowa 1, 86-300 Grudziądz, NIP 876-24-26-842 - Miejskim Ośrodkiem Rekreacji i Wypoczynku</w:t>
      </w:r>
      <w:r w:rsidRPr="008F5E3B">
        <w:rPr>
          <w:spacing w:val="4"/>
        </w:rPr>
        <w:t xml:space="preserve"> z siedzibą w Grudziądzu, ul. Za Basenem 2, 86-300 Grudziądz, </w:t>
      </w:r>
    </w:p>
    <w:p w:rsidR="00342DA6" w:rsidRPr="008F5E3B" w:rsidRDefault="00342DA6" w:rsidP="008F5E3B">
      <w:pPr>
        <w:pStyle w:val="Standard"/>
        <w:shd w:val="clear" w:color="auto" w:fill="FFFFFF"/>
        <w:tabs>
          <w:tab w:val="left" w:pos="-2880"/>
        </w:tabs>
        <w:spacing w:line="360" w:lineRule="auto"/>
        <w:ind w:right="-163"/>
        <w:jc w:val="both"/>
      </w:pPr>
      <w:r w:rsidRPr="008F5E3B">
        <w:rPr>
          <w:spacing w:val="4"/>
        </w:rPr>
        <w:t>reprezentowanym przez:</w:t>
      </w:r>
    </w:p>
    <w:p w:rsidR="00342DA6" w:rsidRPr="008F5E3B" w:rsidRDefault="00342DA6" w:rsidP="008F5E3B">
      <w:pPr>
        <w:pStyle w:val="Standard"/>
        <w:shd w:val="clear" w:color="auto" w:fill="FFFFFF"/>
        <w:spacing w:after="240" w:line="360" w:lineRule="auto"/>
        <w:jc w:val="both"/>
        <w:rPr>
          <w:spacing w:val="4"/>
        </w:rPr>
      </w:pPr>
      <w:r w:rsidRPr="008F5E3B">
        <w:rPr>
          <w:spacing w:val="4"/>
        </w:rPr>
        <w:t>Dyrektora – Izabelę Piwowarską, na podstawie Zarządzenia Prezydenta Grudziądza z dnia                  13 sierpnia 2009 r. w sprawie upoważnienia Dyrektora Miejskiego Ośrodka Rekreacji i Wypoczynku do wykonywania czynności w imieniu gminy miasto Grudziądz,</w:t>
      </w:r>
    </w:p>
    <w:p w:rsidR="00342DA6" w:rsidRPr="008F5E3B" w:rsidRDefault="00342DA6" w:rsidP="008F5E3B">
      <w:pPr>
        <w:pStyle w:val="Standard"/>
        <w:shd w:val="clear" w:color="auto" w:fill="FFFFFF"/>
        <w:spacing w:line="360" w:lineRule="auto"/>
        <w:jc w:val="both"/>
      </w:pPr>
      <w:r w:rsidRPr="008F5E3B">
        <w:rPr>
          <w:spacing w:val="4"/>
        </w:rPr>
        <w:t xml:space="preserve">zwanym w treści umowy </w:t>
      </w:r>
      <w:r w:rsidRPr="008F5E3B">
        <w:rPr>
          <w:b/>
          <w:bCs/>
          <w:spacing w:val="4"/>
        </w:rPr>
        <w:t>Zamawiającym,</w:t>
      </w:r>
    </w:p>
    <w:p w:rsidR="00342DA6" w:rsidRPr="008F5E3B" w:rsidRDefault="00342DA6" w:rsidP="008F5E3B">
      <w:pPr>
        <w:pStyle w:val="Standard"/>
        <w:shd w:val="clear" w:color="auto" w:fill="FFFFFF"/>
        <w:spacing w:line="360" w:lineRule="auto"/>
        <w:ind w:left="10" w:right="8832"/>
        <w:jc w:val="both"/>
        <w:rPr>
          <w:spacing w:val="4"/>
        </w:rPr>
      </w:pPr>
      <w:r w:rsidRPr="008F5E3B">
        <w:rPr>
          <w:spacing w:val="4"/>
        </w:rPr>
        <w:t>a</w:t>
      </w:r>
    </w:p>
    <w:p w:rsidR="00342DA6" w:rsidRPr="008F5E3B" w:rsidRDefault="00342DA6" w:rsidP="008F5E3B">
      <w:pPr>
        <w:pStyle w:val="Standard"/>
        <w:shd w:val="clear" w:color="auto" w:fill="FFFFFF"/>
        <w:spacing w:line="360" w:lineRule="auto"/>
        <w:ind w:right="-163"/>
        <w:jc w:val="both"/>
      </w:pPr>
      <w:r w:rsidRPr="008F5E3B">
        <w:rPr>
          <w:spacing w:val="4"/>
        </w:rPr>
        <w:t>firmą</w:t>
      </w:r>
      <w:r w:rsidRPr="008F5E3B">
        <w:rPr>
          <w:b/>
          <w:spacing w:val="4"/>
        </w:rPr>
        <w:t xml:space="preserve"> </w:t>
      </w:r>
      <w:r w:rsidRPr="008F5E3B">
        <w:rPr>
          <w:spacing w:val="4"/>
        </w:rPr>
        <w:t>……………………………………………………………………………………………, wpisaną do …………………………………………………………., posiadającą  NIP ………………………., REGON ……………………………….,</w:t>
      </w:r>
    </w:p>
    <w:p w:rsidR="00342DA6" w:rsidRPr="008F5E3B" w:rsidRDefault="00342DA6" w:rsidP="008F5E3B">
      <w:pPr>
        <w:pStyle w:val="Standard"/>
        <w:shd w:val="clear" w:color="auto" w:fill="FFFFFF"/>
        <w:spacing w:line="360" w:lineRule="auto"/>
        <w:ind w:left="426" w:right="-163" w:hanging="426"/>
        <w:jc w:val="both"/>
        <w:rPr>
          <w:spacing w:val="4"/>
        </w:rPr>
      </w:pPr>
      <w:r w:rsidRPr="008F5E3B">
        <w:rPr>
          <w:spacing w:val="4"/>
        </w:rPr>
        <w:t>reprezentowanym przez:</w:t>
      </w:r>
    </w:p>
    <w:p w:rsidR="00342DA6" w:rsidRPr="008F5E3B" w:rsidRDefault="00342DA6" w:rsidP="008F5E3B">
      <w:pPr>
        <w:pStyle w:val="Standard"/>
        <w:shd w:val="clear" w:color="auto" w:fill="FFFFFF"/>
        <w:tabs>
          <w:tab w:val="left" w:pos="9193"/>
        </w:tabs>
        <w:spacing w:after="240" w:line="360" w:lineRule="auto"/>
        <w:ind w:right="-164"/>
        <w:jc w:val="both"/>
        <w:rPr>
          <w:spacing w:val="4"/>
        </w:rPr>
      </w:pPr>
      <w:r w:rsidRPr="008F5E3B">
        <w:rPr>
          <w:spacing w:val="4"/>
        </w:rPr>
        <w:t>Pana/Panią…………………………………………………</w:t>
      </w:r>
    </w:p>
    <w:p w:rsidR="00342DA6" w:rsidRPr="008F5E3B" w:rsidRDefault="00342DA6" w:rsidP="008F5E3B">
      <w:pPr>
        <w:pStyle w:val="Standard"/>
        <w:shd w:val="clear" w:color="auto" w:fill="FFFFFF"/>
        <w:tabs>
          <w:tab w:val="left" w:pos="9193"/>
        </w:tabs>
        <w:spacing w:after="240" w:line="360" w:lineRule="auto"/>
        <w:ind w:right="-164"/>
        <w:jc w:val="both"/>
        <w:rPr>
          <w:spacing w:val="4"/>
        </w:rPr>
      </w:pPr>
      <w:r w:rsidRPr="008F5E3B">
        <w:rPr>
          <w:spacing w:val="4"/>
        </w:rPr>
        <w:t xml:space="preserve">zwanym w treści umowy </w:t>
      </w:r>
      <w:r w:rsidRPr="008F5E3B">
        <w:rPr>
          <w:b/>
          <w:spacing w:val="4"/>
        </w:rPr>
        <w:t>Dostawcą</w:t>
      </w:r>
      <w:r w:rsidRPr="008F5E3B">
        <w:rPr>
          <w:spacing w:val="4"/>
        </w:rPr>
        <w:t>,</w:t>
      </w:r>
    </w:p>
    <w:p w:rsidR="00342DA6" w:rsidRPr="008F5E3B" w:rsidRDefault="00342DA6" w:rsidP="008F5E3B">
      <w:pPr>
        <w:pStyle w:val="Standard"/>
        <w:shd w:val="clear" w:color="auto" w:fill="FFFFFF"/>
        <w:tabs>
          <w:tab w:val="left" w:pos="9193"/>
        </w:tabs>
        <w:spacing w:after="240" w:line="360" w:lineRule="auto"/>
        <w:ind w:right="-164"/>
        <w:jc w:val="both"/>
      </w:pPr>
      <w:r w:rsidRPr="008F5E3B">
        <w:t xml:space="preserve"> została zawarta umowa o następującej treści:</w:t>
      </w:r>
    </w:p>
    <w:p w:rsidR="00342DA6" w:rsidRPr="008F5E3B" w:rsidRDefault="00342DA6" w:rsidP="008F5E3B">
      <w:pPr>
        <w:pStyle w:val="Standard"/>
        <w:shd w:val="clear" w:color="auto" w:fill="FFFFFF"/>
        <w:spacing w:after="200" w:line="360" w:lineRule="auto"/>
        <w:jc w:val="center"/>
        <w:rPr>
          <w:spacing w:val="4"/>
        </w:rPr>
      </w:pPr>
      <w:r w:rsidRPr="008F5E3B">
        <w:rPr>
          <w:spacing w:val="4"/>
        </w:rPr>
        <w:t>§ 1</w:t>
      </w:r>
    </w:p>
    <w:p w:rsidR="00342DA6" w:rsidRPr="008F5E3B" w:rsidRDefault="00342DA6" w:rsidP="008F5E3B">
      <w:pPr>
        <w:pStyle w:val="Standard"/>
        <w:shd w:val="clear" w:color="auto" w:fill="FFFFFF"/>
        <w:tabs>
          <w:tab w:val="left" w:pos="360"/>
        </w:tabs>
        <w:spacing w:after="200" w:line="360" w:lineRule="auto"/>
        <w:jc w:val="center"/>
        <w:rPr>
          <w:spacing w:val="4"/>
        </w:rPr>
      </w:pPr>
      <w:r w:rsidRPr="008F5E3B">
        <w:rPr>
          <w:spacing w:val="4"/>
        </w:rPr>
        <w:t>PRZEDMIOT UMOWY</w:t>
      </w:r>
    </w:p>
    <w:p w:rsidR="00342DA6" w:rsidRPr="008F5E3B" w:rsidRDefault="00342DA6" w:rsidP="008F5E3B">
      <w:pPr>
        <w:pStyle w:val="Standard"/>
        <w:widowControl w:val="0"/>
        <w:shd w:val="clear" w:color="auto" w:fill="FFFFFF"/>
        <w:autoSpaceDE w:val="0"/>
        <w:spacing w:line="360" w:lineRule="auto"/>
        <w:ind w:left="142" w:right="11"/>
        <w:jc w:val="both"/>
      </w:pPr>
      <w:r w:rsidRPr="008F5E3B">
        <w:rPr>
          <w:spacing w:val="4"/>
        </w:rPr>
        <w:t>1. Przedmiotem umowy jest zakup dwóch rowerów wodnych, czteroosobowych o wymiarach 4,0 m x 1,80 m</w:t>
      </w:r>
      <w:r w:rsidRPr="008F5E3B">
        <w:t>.</w:t>
      </w:r>
    </w:p>
    <w:p w:rsidR="00342DA6" w:rsidRPr="008F5E3B" w:rsidRDefault="00342DA6" w:rsidP="008F5E3B">
      <w:pPr>
        <w:pStyle w:val="Standard"/>
        <w:widowControl w:val="0"/>
        <w:shd w:val="clear" w:color="auto" w:fill="FFFFFF"/>
        <w:autoSpaceDE w:val="0"/>
        <w:spacing w:line="360" w:lineRule="auto"/>
        <w:ind w:left="142" w:right="11"/>
        <w:jc w:val="both"/>
      </w:pPr>
      <w:r w:rsidRPr="008F5E3B">
        <w:t>2.Rowery wodne wyposażone są,</w:t>
      </w:r>
    </w:p>
    <w:p w:rsidR="00342DA6" w:rsidRPr="008F5E3B" w:rsidRDefault="00342DA6" w:rsidP="008F5E3B">
      <w:pPr>
        <w:pStyle w:val="Standard"/>
        <w:widowControl w:val="0"/>
        <w:shd w:val="clear" w:color="auto" w:fill="FFFFFF"/>
        <w:autoSpaceDE w:val="0"/>
        <w:spacing w:line="360" w:lineRule="auto"/>
        <w:ind w:left="142" w:right="11"/>
        <w:jc w:val="both"/>
      </w:pPr>
      <w:r w:rsidRPr="008F5E3B">
        <w:t>- korbowody ze stali nierdzewnej,</w:t>
      </w:r>
    </w:p>
    <w:p w:rsidR="00342DA6" w:rsidRPr="008F5E3B" w:rsidRDefault="00342DA6" w:rsidP="008F5E3B">
      <w:pPr>
        <w:pStyle w:val="Standard"/>
        <w:widowControl w:val="0"/>
        <w:shd w:val="clear" w:color="auto" w:fill="FFFFFF"/>
        <w:autoSpaceDE w:val="0"/>
        <w:spacing w:line="360" w:lineRule="auto"/>
        <w:ind w:left="142" w:right="11"/>
        <w:jc w:val="both"/>
      </w:pPr>
      <w:r w:rsidRPr="008F5E3B">
        <w:t>- cumki,</w:t>
      </w:r>
    </w:p>
    <w:p w:rsidR="00342DA6" w:rsidRPr="008F5E3B" w:rsidRDefault="00342DA6" w:rsidP="008F5E3B">
      <w:pPr>
        <w:pStyle w:val="Standard"/>
        <w:widowControl w:val="0"/>
        <w:shd w:val="clear" w:color="auto" w:fill="FFFFFF"/>
        <w:autoSpaceDE w:val="0"/>
        <w:spacing w:line="360" w:lineRule="auto"/>
        <w:ind w:left="142" w:right="11"/>
        <w:jc w:val="both"/>
      </w:pPr>
      <w:r w:rsidRPr="008F5E3B">
        <w:t>- podparcie układu napędowego w czterech punktach,</w:t>
      </w:r>
    </w:p>
    <w:p w:rsidR="00342DA6" w:rsidRPr="008F5E3B" w:rsidRDefault="00342DA6" w:rsidP="008F5E3B">
      <w:pPr>
        <w:pStyle w:val="Standard"/>
        <w:widowControl w:val="0"/>
        <w:shd w:val="clear" w:color="auto" w:fill="FFFFFF"/>
        <w:autoSpaceDE w:val="0"/>
        <w:spacing w:line="360" w:lineRule="auto"/>
        <w:ind w:left="142" w:right="11"/>
        <w:jc w:val="both"/>
      </w:pPr>
      <w:r w:rsidRPr="008F5E3B">
        <w:t>- gumki odbojnikowe.</w:t>
      </w:r>
    </w:p>
    <w:p w:rsidR="00342DA6" w:rsidRPr="008F5E3B" w:rsidRDefault="00342DA6" w:rsidP="008F5E3B">
      <w:pPr>
        <w:pStyle w:val="Standard"/>
        <w:shd w:val="clear" w:color="auto" w:fill="FFFFFF"/>
        <w:autoSpaceDE w:val="0"/>
        <w:spacing w:line="360" w:lineRule="auto"/>
        <w:ind w:right="11"/>
        <w:jc w:val="both"/>
      </w:pPr>
      <w:r w:rsidRPr="008F5E3B">
        <w:lastRenderedPageBreak/>
        <w:t xml:space="preserve">3. Dostawca dostarczy zamówione rowery wodne na adres wskazany przez Zamawiającego, na własny koszt i ryzyko w terminie określonym w </w:t>
      </w:r>
      <w:r w:rsidRPr="008F5E3B">
        <w:rPr>
          <w:spacing w:val="4"/>
        </w:rPr>
        <w:t xml:space="preserve">§ </w:t>
      </w:r>
      <w:r w:rsidR="002E097C" w:rsidRPr="008F5E3B">
        <w:rPr>
          <w:spacing w:val="4"/>
        </w:rPr>
        <w:t>2</w:t>
      </w:r>
      <w:r w:rsidRPr="008F5E3B">
        <w:rPr>
          <w:spacing w:val="4"/>
        </w:rPr>
        <w:t xml:space="preserve"> pkt </w:t>
      </w:r>
      <w:r w:rsidR="0019114C" w:rsidRPr="008F5E3B">
        <w:rPr>
          <w:spacing w:val="4"/>
        </w:rPr>
        <w:t>4</w:t>
      </w:r>
      <w:r w:rsidRPr="008F5E3B">
        <w:rPr>
          <w:spacing w:val="4"/>
        </w:rPr>
        <w:t>.</w:t>
      </w:r>
    </w:p>
    <w:p w:rsidR="00342DA6" w:rsidRPr="008F5E3B" w:rsidRDefault="00342DA6" w:rsidP="008F5E3B">
      <w:pPr>
        <w:pStyle w:val="Standard"/>
        <w:widowControl w:val="0"/>
        <w:shd w:val="clear" w:color="auto" w:fill="FFFFFF"/>
        <w:autoSpaceDE w:val="0"/>
        <w:spacing w:line="360" w:lineRule="auto"/>
        <w:ind w:left="142" w:right="11"/>
        <w:jc w:val="both"/>
      </w:pPr>
      <w:r w:rsidRPr="008F5E3B">
        <w:rPr>
          <w:spacing w:val="4"/>
        </w:rPr>
        <w:t>4.</w:t>
      </w:r>
      <w:r w:rsidR="0019114C" w:rsidRPr="008F5E3B">
        <w:rPr>
          <w:spacing w:val="4"/>
        </w:rPr>
        <w:t xml:space="preserve"> </w:t>
      </w:r>
      <w:r w:rsidRPr="008F5E3B">
        <w:rPr>
          <w:spacing w:val="4"/>
        </w:rPr>
        <w:t>Zakupion</w:t>
      </w:r>
      <w:r w:rsidR="0019114C" w:rsidRPr="008F5E3B">
        <w:rPr>
          <w:spacing w:val="4"/>
        </w:rPr>
        <w:t>e</w:t>
      </w:r>
      <w:r w:rsidRPr="008F5E3B">
        <w:rPr>
          <w:spacing w:val="4"/>
        </w:rPr>
        <w:t xml:space="preserve"> rower</w:t>
      </w:r>
      <w:r w:rsidR="0019114C" w:rsidRPr="008F5E3B">
        <w:rPr>
          <w:spacing w:val="4"/>
        </w:rPr>
        <w:t>y</w:t>
      </w:r>
      <w:r w:rsidRPr="008F5E3B">
        <w:rPr>
          <w:spacing w:val="4"/>
        </w:rPr>
        <w:t xml:space="preserve">  wodn</w:t>
      </w:r>
      <w:r w:rsidR="0019114C" w:rsidRPr="008F5E3B">
        <w:rPr>
          <w:spacing w:val="4"/>
        </w:rPr>
        <w:t xml:space="preserve">e </w:t>
      </w:r>
      <w:r w:rsidRPr="008F5E3B">
        <w:rPr>
          <w:spacing w:val="4"/>
        </w:rPr>
        <w:t>będ</w:t>
      </w:r>
      <w:r w:rsidR="0019114C" w:rsidRPr="008F5E3B">
        <w:rPr>
          <w:spacing w:val="4"/>
        </w:rPr>
        <w:t>ą</w:t>
      </w:r>
      <w:r w:rsidRPr="008F5E3B">
        <w:rPr>
          <w:spacing w:val="4"/>
        </w:rPr>
        <w:t xml:space="preserve"> wykonan</w:t>
      </w:r>
      <w:r w:rsidR="0019114C" w:rsidRPr="008F5E3B">
        <w:rPr>
          <w:spacing w:val="4"/>
        </w:rPr>
        <w:t>e</w:t>
      </w:r>
      <w:r w:rsidRPr="008F5E3B">
        <w:rPr>
          <w:spacing w:val="4"/>
        </w:rPr>
        <w:t xml:space="preserve"> zgodnie z opisem zawartym w ofercie, a ponadto będ</w:t>
      </w:r>
      <w:r w:rsidR="0019114C" w:rsidRPr="008F5E3B">
        <w:rPr>
          <w:spacing w:val="4"/>
        </w:rPr>
        <w:t>ą</w:t>
      </w:r>
      <w:r w:rsidRPr="008F5E3B">
        <w:rPr>
          <w:spacing w:val="4"/>
        </w:rPr>
        <w:t xml:space="preserve"> now</w:t>
      </w:r>
      <w:r w:rsidR="0019114C" w:rsidRPr="008F5E3B">
        <w:rPr>
          <w:spacing w:val="4"/>
        </w:rPr>
        <w:t>e</w:t>
      </w:r>
      <w:r w:rsidRPr="008F5E3B">
        <w:rPr>
          <w:spacing w:val="4"/>
        </w:rPr>
        <w:t>, nieużywan</w:t>
      </w:r>
      <w:r w:rsidR="0019114C" w:rsidRPr="008F5E3B">
        <w:rPr>
          <w:spacing w:val="4"/>
        </w:rPr>
        <w:t>e</w:t>
      </w:r>
      <w:r w:rsidRPr="008F5E3B">
        <w:rPr>
          <w:spacing w:val="4"/>
        </w:rPr>
        <w:t>.</w:t>
      </w:r>
    </w:p>
    <w:p w:rsidR="00342DA6" w:rsidRPr="008F5E3B" w:rsidRDefault="00342DA6" w:rsidP="008F5E3B">
      <w:pPr>
        <w:pStyle w:val="Standard"/>
        <w:shd w:val="clear" w:color="auto" w:fill="FFFFFF"/>
        <w:autoSpaceDE w:val="0"/>
        <w:spacing w:line="360" w:lineRule="auto"/>
        <w:ind w:right="11"/>
        <w:jc w:val="center"/>
        <w:rPr>
          <w:spacing w:val="4"/>
        </w:rPr>
      </w:pPr>
      <w:r w:rsidRPr="008F5E3B">
        <w:rPr>
          <w:spacing w:val="4"/>
        </w:rPr>
        <w:t>§ 2</w:t>
      </w:r>
    </w:p>
    <w:p w:rsidR="00342DA6" w:rsidRPr="008F5E3B" w:rsidRDefault="00342DA6" w:rsidP="008F5E3B">
      <w:pPr>
        <w:pStyle w:val="Standard"/>
        <w:shd w:val="clear" w:color="auto" w:fill="FFFFFF"/>
        <w:autoSpaceDE w:val="0"/>
        <w:spacing w:line="360" w:lineRule="auto"/>
        <w:ind w:right="11"/>
        <w:jc w:val="center"/>
        <w:rPr>
          <w:spacing w:val="4"/>
        </w:rPr>
      </w:pPr>
    </w:p>
    <w:p w:rsidR="00342DA6" w:rsidRPr="008F5E3B" w:rsidRDefault="00342DA6" w:rsidP="008F5E3B">
      <w:pPr>
        <w:pStyle w:val="Standard"/>
        <w:shd w:val="clear" w:color="auto" w:fill="FFFFFF"/>
        <w:spacing w:line="360" w:lineRule="auto"/>
        <w:ind w:right="6"/>
        <w:jc w:val="center"/>
        <w:rPr>
          <w:spacing w:val="4"/>
        </w:rPr>
      </w:pPr>
      <w:r w:rsidRPr="008F5E3B">
        <w:rPr>
          <w:spacing w:val="4"/>
        </w:rPr>
        <w:t>WARTOŚĆ UMOWY</w:t>
      </w:r>
    </w:p>
    <w:p w:rsidR="00342DA6" w:rsidRPr="008F5E3B" w:rsidRDefault="00342DA6" w:rsidP="008F5E3B">
      <w:pPr>
        <w:pStyle w:val="Standard"/>
        <w:shd w:val="clear" w:color="auto" w:fill="FFFFFF"/>
        <w:spacing w:line="360" w:lineRule="auto"/>
        <w:ind w:right="6"/>
        <w:jc w:val="both"/>
        <w:rPr>
          <w:spacing w:val="4"/>
        </w:rPr>
      </w:pPr>
    </w:p>
    <w:p w:rsidR="00342DA6" w:rsidRPr="008F5E3B" w:rsidRDefault="00342DA6" w:rsidP="008F5E3B">
      <w:pPr>
        <w:pStyle w:val="Standard"/>
        <w:widowControl w:val="0"/>
        <w:numPr>
          <w:ilvl w:val="1"/>
          <w:numId w:val="4"/>
        </w:numPr>
        <w:shd w:val="clear" w:color="auto" w:fill="FFFFFF"/>
        <w:autoSpaceDE w:val="0"/>
        <w:spacing w:line="360" w:lineRule="auto"/>
        <w:ind w:left="0" w:right="11" w:firstLine="0"/>
        <w:jc w:val="both"/>
      </w:pPr>
      <w:r w:rsidRPr="008F5E3B">
        <w:rPr>
          <w:spacing w:val="4"/>
        </w:rPr>
        <w:t xml:space="preserve">Za prawidłowe wykonanie przedmiotu umowy Zamawiający zapłaci wynagrodzenie </w:t>
      </w:r>
      <w:r w:rsidR="0019114C" w:rsidRPr="008F5E3B">
        <w:rPr>
          <w:spacing w:val="4"/>
        </w:rPr>
        <w:t>Dostawcy</w:t>
      </w:r>
      <w:r w:rsidRPr="008F5E3B">
        <w:rPr>
          <w:spacing w:val="4"/>
        </w:rPr>
        <w:t xml:space="preserve">, w wysokości </w:t>
      </w:r>
      <w:r w:rsidR="0019114C" w:rsidRPr="008F5E3B">
        <w:rPr>
          <w:b/>
          <w:spacing w:val="4"/>
        </w:rPr>
        <w:t>……………………………….</w:t>
      </w:r>
      <w:r w:rsidRPr="008F5E3B">
        <w:rPr>
          <w:b/>
          <w:spacing w:val="4"/>
        </w:rPr>
        <w:t xml:space="preserve"> zł</w:t>
      </w:r>
      <w:r w:rsidRPr="008F5E3B">
        <w:rPr>
          <w:spacing w:val="4"/>
        </w:rPr>
        <w:t xml:space="preserve"> brutto (słownie: </w:t>
      </w:r>
      <w:r w:rsidR="0019114C" w:rsidRPr="008F5E3B">
        <w:rPr>
          <w:spacing w:val="4"/>
        </w:rPr>
        <w:t>……………………………………..</w:t>
      </w:r>
      <w:r w:rsidRPr="008F5E3B">
        <w:rPr>
          <w:spacing w:val="4"/>
        </w:rPr>
        <w:t xml:space="preserve">). </w:t>
      </w:r>
      <w:r w:rsidRPr="008F5E3B">
        <w:t>Wymieniona cena zawiera wszelkie obciążenia podatkowe, celne oraz inne koszty związane z wykonaniem</w:t>
      </w:r>
      <w:r w:rsidRPr="008F5E3B">
        <w:rPr>
          <w:spacing w:val="-1"/>
        </w:rPr>
        <w:t xml:space="preserve"> zamówienia.</w:t>
      </w:r>
    </w:p>
    <w:p w:rsidR="00342DA6" w:rsidRPr="008F5E3B" w:rsidRDefault="00342DA6" w:rsidP="008F5E3B">
      <w:pPr>
        <w:pStyle w:val="Standard"/>
        <w:widowControl w:val="0"/>
        <w:numPr>
          <w:ilvl w:val="1"/>
          <w:numId w:val="4"/>
        </w:numPr>
        <w:shd w:val="clear" w:color="auto" w:fill="FFFFFF"/>
        <w:autoSpaceDE w:val="0"/>
        <w:spacing w:line="360" w:lineRule="auto"/>
        <w:ind w:left="0" w:right="11" w:firstLine="0"/>
        <w:jc w:val="both"/>
      </w:pPr>
      <w:r w:rsidRPr="008F5E3B">
        <w:rPr>
          <w:spacing w:val="4"/>
        </w:rPr>
        <w:t>Rozliczenie za wykonywanie przedmiotu umowy nastąpi  po otrzymaniu przez Zamawiającego prawidłowo sporządzonej faktury VAT</w:t>
      </w:r>
      <w:r w:rsidR="0019114C" w:rsidRPr="008F5E3B">
        <w:rPr>
          <w:spacing w:val="4"/>
        </w:rPr>
        <w:t xml:space="preserve">, w terminie </w:t>
      </w:r>
      <w:r w:rsidR="00284D0F">
        <w:rPr>
          <w:spacing w:val="4"/>
        </w:rPr>
        <w:t>14</w:t>
      </w:r>
      <w:r w:rsidR="0019114C" w:rsidRPr="008F5E3B">
        <w:rPr>
          <w:spacing w:val="4"/>
        </w:rPr>
        <w:t xml:space="preserve"> dni od daty  wystawienia</w:t>
      </w:r>
      <w:r w:rsidR="00BC6F23" w:rsidRPr="008F5E3B">
        <w:rPr>
          <w:spacing w:val="4"/>
        </w:rPr>
        <w:t>.</w:t>
      </w:r>
    </w:p>
    <w:p w:rsidR="00342DA6" w:rsidRPr="008F5E3B" w:rsidRDefault="00342DA6" w:rsidP="002E55B3">
      <w:pPr>
        <w:pStyle w:val="Standard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spacing w:line="360" w:lineRule="auto"/>
        <w:ind w:left="0" w:right="11" w:firstLine="0"/>
        <w:jc w:val="both"/>
      </w:pPr>
      <w:r w:rsidRPr="008F5E3B">
        <w:rPr>
          <w:spacing w:val="4"/>
        </w:rPr>
        <w:t xml:space="preserve">Fakturę należy wystawić w następujący sposób: </w:t>
      </w:r>
      <w:r w:rsidRPr="008F5E3B">
        <w:rPr>
          <w:spacing w:val="4"/>
          <w:u w:val="single"/>
        </w:rPr>
        <w:t>Nabywca</w:t>
      </w:r>
      <w:r w:rsidRPr="008F5E3B">
        <w:rPr>
          <w:spacing w:val="4"/>
        </w:rPr>
        <w:t xml:space="preserve">: Gmina – miasto Grudziądz, ul. Ratuszowa 1, 86-300 Grudziądz, NIP: 876-24-26-842. </w:t>
      </w:r>
      <w:r w:rsidRPr="008F5E3B">
        <w:rPr>
          <w:spacing w:val="4"/>
          <w:u w:val="single"/>
        </w:rPr>
        <w:t>Odbiorca</w:t>
      </w:r>
      <w:r w:rsidRPr="008F5E3B">
        <w:rPr>
          <w:spacing w:val="4"/>
        </w:rPr>
        <w:t>: Miejski Ośrodek Rekreacji i Wypoczynku, ul. Za Basenem 2, 86-300 Grudziądz.</w:t>
      </w:r>
    </w:p>
    <w:p w:rsidR="00342DA6" w:rsidRPr="008F5E3B" w:rsidRDefault="002E55B3" w:rsidP="002E55B3">
      <w:pPr>
        <w:pStyle w:val="Standard"/>
        <w:widowControl w:val="0"/>
        <w:numPr>
          <w:ilvl w:val="1"/>
          <w:numId w:val="4"/>
        </w:numPr>
        <w:shd w:val="clear" w:color="auto" w:fill="FFFFFF"/>
        <w:tabs>
          <w:tab w:val="left" w:pos="284"/>
          <w:tab w:val="left" w:pos="1134"/>
        </w:tabs>
        <w:autoSpaceDE w:val="0"/>
        <w:spacing w:line="360" w:lineRule="auto"/>
        <w:ind w:left="0" w:right="11" w:firstLine="0"/>
        <w:jc w:val="both"/>
      </w:pPr>
      <w:r>
        <w:t xml:space="preserve"> </w:t>
      </w:r>
      <w:r w:rsidR="0019114C" w:rsidRPr="008F5E3B">
        <w:t>Dostawca</w:t>
      </w:r>
      <w:r w:rsidR="00342DA6" w:rsidRPr="008F5E3B">
        <w:t xml:space="preserve"> zrealizuje zamówienie w terminie do dnia </w:t>
      </w:r>
      <w:r w:rsidR="003B112D" w:rsidRPr="008F5E3B">
        <w:rPr>
          <w:b/>
        </w:rPr>
        <w:t>30 grudnia 2020</w:t>
      </w:r>
      <w:r w:rsidR="0019114C" w:rsidRPr="008F5E3B">
        <w:rPr>
          <w:b/>
        </w:rPr>
        <w:t xml:space="preserve"> r</w:t>
      </w:r>
      <w:r w:rsidR="0019114C" w:rsidRPr="008F5E3B">
        <w:t>.</w:t>
      </w:r>
    </w:p>
    <w:p w:rsidR="008F5E3B" w:rsidRPr="008F5E3B" w:rsidRDefault="008F5E3B" w:rsidP="002E55B3">
      <w:pPr>
        <w:pStyle w:val="Akapitzlist"/>
        <w:numPr>
          <w:ilvl w:val="1"/>
          <w:numId w:val="4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5E3B">
        <w:rPr>
          <w:rFonts w:ascii="Times New Roman" w:hAnsi="Times New Roman" w:cs="Times New Roman"/>
          <w:sz w:val="24"/>
          <w:szCs w:val="24"/>
        </w:rPr>
        <w:t xml:space="preserve">Wykonawca oświadcza, że jest czynnym podatnikiem podatku od towarów i usług w rozumieniu ustawy z dnia 11 marca 2004 r. o podatku od towarów i usług ( podatnikiem VAT czynnym). Wykonawca zobowiązuje się niezwłocznie, ale nie później niż w terminie 3 dni poinformować Zamawiającego o zmianie swojego statusu na gruncie podatku od towarów </w:t>
      </w:r>
      <w:r w:rsidR="00284D0F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8F5E3B">
        <w:rPr>
          <w:rFonts w:ascii="Times New Roman" w:hAnsi="Times New Roman" w:cs="Times New Roman"/>
          <w:sz w:val="24"/>
          <w:szCs w:val="24"/>
        </w:rPr>
        <w:t>i usług i naprawić wszystkie szkody, które wystąpią u Zamawiającego z tytułu utraty przez Wykonawcę statusu czynnego podatnika VAT.</w:t>
      </w:r>
    </w:p>
    <w:p w:rsidR="008F5E3B" w:rsidRPr="008F5E3B" w:rsidRDefault="008F5E3B" w:rsidP="008F5E3B">
      <w:pPr>
        <w:tabs>
          <w:tab w:val="left" w:pos="360"/>
        </w:tabs>
        <w:spacing w:line="360" w:lineRule="auto"/>
        <w:jc w:val="both"/>
      </w:pPr>
      <w:r w:rsidRPr="008F5E3B">
        <w:t>6.   Strony zobowiązują się dokonywać wszelkich rozliczeń związanych z niniejszą umową w oparciu o rachunek bankowy zgłoszony do wykazu prowadzonego przez Szefa Krajowej Administracji Skarbowej, o którym mowa w art. 96b ustawy o podatku od towarów i usług.</w:t>
      </w:r>
    </w:p>
    <w:p w:rsidR="008F5E3B" w:rsidRPr="008F5E3B" w:rsidRDefault="008F5E3B" w:rsidP="008F5E3B">
      <w:pPr>
        <w:tabs>
          <w:tab w:val="left" w:pos="360"/>
        </w:tabs>
        <w:spacing w:line="360" w:lineRule="auto"/>
        <w:jc w:val="both"/>
      </w:pPr>
      <w:r w:rsidRPr="008F5E3B">
        <w:t>7.</w:t>
      </w:r>
      <w:r w:rsidR="002E55B3">
        <w:t xml:space="preserve"> </w:t>
      </w:r>
      <w:r w:rsidRPr="008F5E3B">
        <w:t>Wykonawca zobowiązuje się wskazywać numer rachunku bankowego, o którym mowa w ust. 6, na wszystkich wystawianych przez siebie fakturach obciążających obowiązkiem zapłaty Zamawiającego.</w:t>
      </w:r>
    </w:p>
    <w:p w:rsidR="008F5E3B" w:rsidRPr="008F5E3B" w:rsidRDefault="008F5E3B" w:rsidP="008F5E3B">
      <w:pPr>
        <w:tabs>
          <w:tab w:val="left" w:pos="360"/>
        </w:tabs>
        <w:spacing w:line="360" w:lineRule="auto"/>
        <w:jc w:val="both"/>
      </w:pPr>
      <w:r w:rsidRPr="008F5E3B">
        <w:t xml:space="preserve">8. Zamawiający uprawniony jest do wstrzymania zapłaty jeżeli w dacie zlecenia przelewu rachunek kontrahenta nie zostanie pozytywnie zweryfikowany w wykazie, o którym mowa w ust. 6, do czasu wskazania przez drugą Stronę rachunku bankowego spełniającego powyższe </w:t>
      </w:r>
      <w:r w:rsidRPr="008F5E3B">
        <w:lastRenderedPageBreak/>
        <w:t>wymagania. Przekroczenie terminu zapłaty w okolicznościach opisanych w zdaniu poprzedzającym nie będzie traktowane jako opóźnienie lub zwłoka w zapłacie.</w:t>
      </w:r>
    </w:p>
    <w:p w:rsidR="008F5E3B" w:rsidRPr="008F5E3B" w:rsidRDefault="008F5E3B" w:rsidP="008F5E3B">
      <w:pPr>
        <w:tabs>
          <w:tab w:val="left" w:pos="360"/>
        </w:tabs>
        <w:spacing w:line="360" w:lineRule="auto"/>
        <w:jc w:val="both"/>
        <w:rPr>
          <w:i/>
        </w:rPr>
      </w:pPr>
      <w:r w:rsidRPr="008F5E3B">
        <w:t xml:space="preserve">9.    W przypadku wystawienia przez Wykonawcę faktury VAT wykazującej towary lub usługi wymienione w załączniku nr 15 do ustawy o podatku od towarów i usług, w której kwota należności ogółem stanowi kwotę, o której mowa w art. 19 pkt 2 ustawy z dnia 6 marca 2018 r. Prawo przedsiębiorców, zobowiązany jest on zamieszczać w treści faktury klauzulę informacyjną </w:t>
      </w:r>
      <w:r w:rsidRPr="008F5E3B">
        <w:rPr>
          <w:i/>
        </w:rPr>
        <w:t>„mechanizm podzielonej płatności”.</w:t>
      </w:r>
    </w:p>
    <w:p w:rsidR="00342DA6" w:rsidRPr="008F5E3B" w:rsidRDefault="00342DA6" w:rsidP="008F5E3B">
      <w:pPr>
        <w:pStyle w:val="Standard"/>
        <w:shd w:val="clear" w:color="auto" w:fill="FFFFFF"/>
        <w:spacing w:after="240" w:line="360" w:lineRule="auto"/>
        <w:jc w:val="center"/>
        <w:rPr>
          <w:spacing w:val="4"/>
        </w:rPr>
      </w:pPr>
      <w:r w:rsidRPr="008F5E3B">
        <w:rPr>
          <w:spacing w:val="4"/>
        </w:rPr>
        <w:t>§ 3</w:t>
      </w:r>
    </w:p>
    <w:p w:rsidR="00342DA6" w:rsidRPr="008F5E3B" w:rsidRDefault="00342DA6" w:rsidP="008F5E3B">
      <w:pPr>
        <w:pStyle w:val="Standard"/>
        <w:shd w:val="clear" w:color="auto" w:fill="FFFFFF"/>
        <w:spacing w:after="240" w:line="360" w:lineRule="auto"/>
        <w:jc w:val="center"/>
        <w:rPr>
          <w:spacing w:val="4"/>
        </w:rPr>
      </w:pPr>
      <w:r w:rsidRPr="008F5E3B">
        <w:rPr>
          <w:spacing w:val="4"/>
        </w:rPr>
        <w:t>GWARANCJA</w:t>
      </w:r>
    </w:p>
    <w:p w:rsidR="00342DA6" w:rsidRPr="008F5E3B" w:rsidRDefault="00342DA6" w:rsidP="008F5E3B">
      <w:pPr>
        <w:pStyle w:val="Standard"/>
        <w:widowControl w:val="0"/>
        <w:shd w:val="clear" w:color="auto" w:fill="FFFFFF"/>
        <w:autoSpaceDE w:val="0"/>
        <w:spacing w:line="360" w:lineRule="auto"/>
        <w:ind w:right="11"/>
        <w:jc w:val="both"/>
      </w:pPr>
      <w:r w:rsidRPr="008F5E3B">
        <w:rPr>
          <w:spacing w:val="4"/>
        </w:rPr>
        <w:t>1. Rower</w:t>
      </w:r>
      <w:r w:rsidR="0019114C" w:rsidRPr="008F5E3B">
        <w:rPr>
          <w:spacing w:val="4"/>
        </w:rPr>
        <w:t>y</w:t>
      </w:r>
      <w:r w:rsidRPr="008F5E3B">
        <w:rPr>
          <w:spacing w:val="4"/>
        </w:rPr>
        <w:t xml:space="preserve"> wodn</w:t>
      </w:r>
      <w:r w:rsidR="0019114C" w:rsidRPr="008F5E3B">
        <w:rPr>
          <w:spacing w:val="4"/>
        </w:rPr>
        <w:t>e</w:t>
      </w:r>
      <w:r w:rsidRPr="008F5E3B">
        <w:rPr>
          <w:spacing w:val="4"/>
        </w:rPr>
        <w:t xml:space="preserve"> objęt</w:t>
      </w:r>
      <w:r w:rsidR="0019114C" w:rsidRPr="008F5E3B">
        <w:rPr>
          <w:spacing w:val="4"/>
        </w:rPr>
        <w:t>e</w:t>
      </w:r>
      <w:r w:rsidRPr="008F5E3B">
        <w:rPr>
          <w:spacing w:val="4"/>
        </w:rPr>
        <w:t xml:space="preserve"> jest  gwarancją na okres </w:t>
      </w:r>
      <w:r w:rsidR="0019114C" w:rsidRPr="008F5E3B">
        <w:rPr>
          <w:b/>
          <w:spacing w:val="4"/>
        </w:rPr>
        <w:t>………………………</w:t>
      </w:r>
    </w:p>
    <w:p w:rsidR="00342DA6" w:rsidRPr="008F5E3B" w:rsidRDefault="00342DA6" w:rsidP="008F5E3B">
      <w:pPr>
        <w:pStyle w:val="Standard"/>
        <w:widowControl w:val="0"/>
        <w:shd w:val="clear" w:color="auto" w:fill="FFFFFF"/>
        <w:autoSpaceDE w:val="0"/>
        <w:spacing w:line="360" w:lineRule="auto"/>
        <w:ind w:right="11"/>
        <w:jc w:val="both"/>
      </w:pPr>
      <w:r w:rsidRPr="008F5E3B">
        <w:rPr>
          <w:spacing w:val="4"/>
        </w:rPr>
        <w:t>2. Jeżeli w okresie gwarancji rower</w:t>
      </w:r>
      <w:r w:rsidR="0019114C" w:rsidRPr="008F5E3B">
        <w:rPr>
          <w:spacing w:val="4"/>
        </w:rPr>
        <w:t>y</w:t>
      </w:r>
      <w:r w:rsidRPr="008F5E3B">
        <w:rPr>
          <w:spacing w:val="4"/>
        </w:rPr>
        <w:t xml:space="preserve"> wodn</w:t>
      </w:r>
      <w:r w:rsidR="0019114C" w:rsidRPr="008F5E3B">
        <w:rPr>
          <w:spacing w:val="4"/>
        </w:rPr>
        <w:t>e</w:t>
      </w:r>
      <w:r w:rsidRPr="008F5E3B">
        <w:rPr>
          <w:spacing w:val="4"/>
        </w:rPr>
        <w:t xml:space="preserve"> okaż</w:t>
      </w:r>
      <w:r w:rsidR="0019114C" w:rsidRPr="008F5E3B">
        <w:rPr>
          <w:spacing w:val="4"/>
        </w:rPr>
        <w:t>ą</w:t>
      </w:r>
      <w:r w:rsidRPr="008F5E3B">
        <w:rPr>
          <w:spacing w:val="4"/>
        </w:rPr>
        <w:t xml:space="preserve"> się wadliw</w:t>
      </w:r>
      <w:r w:rsidR="0019114C" w:rsidRPr="008F5E3B">
        <w:rPr>
          <w:spacing w:val="4"/>
        </w:rPr>
        <w:t>e</w:t>
      </w:r>
      <w:r w:rsidRPr="008F5E3B">
        <w:rPr>
          <w:spacing w:val="4"/>
        </w:rPr>
        <w:t xml:space="preserve">, </w:t>
      </w:r>
      <w:r w:rsidR="0019114C" w:rsidRPr="008F5E3B">
        <w:rPr>
          <w:spacing w:val="4"/>
        </w:rPr>
        <w:t>Dostawca</w:t>
      </w:r>
      <w:r w:rsidRPr="008F5E3B">
        <w:rPr>
          <w:spacing w:val="4"/>
        </w:rPr>
        <w:t xml:space="preserve"> zobowiązuje się do naprawienia lub, gdy naprawa okaże się niemożliwa, do wymiany na  now</w:t>
      </w:r>
      <w:r w:rsidR="00BC6F23" w:rsidRPr="008F5E3B">
        <w:rPr>
          <w:spacing w:val="4"/>
        </w:rPr>
        <w:t>e</w:t>
      </w:r>
      <w:r w:rsidRPr="008F5E3B">
        <w:rPr>
          <w:spacing w:val="4"/>
        </w:rPr>
        <w:t>, woln</w:t>
      </w:r>
      <w:r w:rsidR="00BC6F23" w:rsidRPr="008F5E3B">
        <w:rPr>
          <w:spacing w:val="4"/>
        </w:rPr>
        <w:t>e</w:t>
      </w:r>
      <w:r w:rsidRPr="008F5E3B">
        <w:rPr>
          <w:spacing w:val="4"/>
        </w:rPr>
        <w:t xml:space="preserve"> od wad.</w:t>
      </w:r>
    </w:p>
    <w:p w:rsidR="00342DA6" w:rsidRPr="008F5E3B" w:rsidRDefault="00342DA6" w:rsidP="008F5E3B">
      <w:pPr>
        <w:pStyle w:val="Standard"/>
        <w:widowControl w:val="0"/>
        <w:numPr>
          <w:ilvl w:val="0"/>
          <w:numId w:val="8"/>
        </w:numPr>
        <w:shd w:val="clear" w:color="auto" w:fill="FFFFFF"/>
        <w:autoSpaceDE w:val="0"/>
        <w:spacing w:line="360" w:lineRule="auto"/>
        <w:ind w:left="0" w:right="11" w:firstLine="0"/>
        <w:jc w:val="both"/>
        <w:rPr>
          <w:spacing w:val="4"/>
        </w:rPr>
      </w:pPr>
      <w:r w:rsidRPr="008F5E3B">
        <w:rPr>
          <w:spacing w:val="4"/>
        </w:rPr>
        <w:t>Warunki serwisu gwarancyjnego:</w:t>
      </w:r>
    </w:p>
    <w:p w:rsidR="00342DA6" w:rsidRPr="008F5E3B" w:rsidRDefault="00342DA6" w:rsidP="008F5E3B">
      <w:pPr>
        <w:pStyle w:val="Akapitzlist"/>
        <w:numPr>
          <w:ilvl w:val="0"/>
          <w:numId w:val="10"/>
        </w:numPr>
        <w:shd w:val="clear" w:color="auto" w:fill="FFFFFF"/>
        <w:autoSpaceDE w:val="0"/>
        <w:spacing w:before="0" w:line="360" w:lineRule="auto"/>
        <w:ind w:left="426" w:right="11" w:hanging="426"/>
        <w:rPr>
          <w:rFonts w:ascii="Times New Roman" w:hAnsi="Times New Roman" w:cs="Times New Roman"/>
          <w:spacing w:val="4"/>
          <w:sz w:val="24"/>
          <w:szCs w:val="24"/>
        </w:rPr>
      </w:pPr>
      <w:r w:rsidRPr="008F5E3B">
        <w:rPr>
          <w:rFonts w:ascii="Times New Roman" w:hAnsi="Times New Roman" w:cs="Times New Roman"/>
          <w:spacing w:val="4"/>
          <w:sz w:val="24"/>
          <w:szCs w:val="24"/>
        </w:rPr>
        <w:t>czas reakcji (rozumiany jako potwierdzenie przyjęcia zgłoszenia do realizacji przekazane Zamawiającemu za pomocą faksu</w:t>
      </w:r>
      <w:r w:rsidR="00284D0F">
        <w:rPr>
          <w:rFonts w:ascii="Times New Roman" w:hAnsi="Times New Roman" w:cs="Times New Roman"/>
          <w:spacing w:val="4"/>
          <w:sz w:val="24"/>
          <w:szCs w:val="24"/>
        </w:rPr>
        <w:t xml:space="preserve"> lub drogą elektroniczną</w:t>
      </w:r>
      <w:r w:rsidRPr="008F5E3B">
        <w:rPr>
          <w:rFonts w:ascii="Times New Roman" w:hAnsi="Times New Roman" w:cs="Times New Roman"/>
          <w:spacing w:val="4"/>
          <w:sz w:val="24"/>
          <w:szCs w:val="24"/>
        </w:rPr>
        <w:t>): nie dłuży niż 48 godzin od momentu zgłoszenia usterki;</w:t>
      </w:r>
    </w:p>
    <w:p w:rsidR="00342DA6" w:rsidRPr="008F5E3B" w:rsidRDefault="00342DA6" w:rsidP="008F5E3B">
      <w:pPr>
        <w:pStyle w:val="Akapitzlist"/>
        <w:numPr>
          <w:ilvl w:val="0"/>
          <w:numId w:val="11"/>
        </w:numPr>
        <w:shd w:val="clear" w:color="auto" w:fill="FFFFFF"/>
        <w:autoSpaceDE w:val="0"/>
        <w:spacing w:before="0" w:line="360" w:lineRule="auto"/>
        <w:ind w:left="426" w:right="11" w:hanging="426"/>
        <w:rPr>
          <w:rFonts w:ascii="Times New Roman" w:hAnsi="Times New Roman" w:cs="Times New Roman"/>
          <w:spacing w:val="4"/>
          <w:sz w:val="24"/>
          <w:szCs w:val="24"/>
        </w:rPr>
      </w:pPr>
      <w:r w:rsidRPr="008F5E3B">
        <w:rPr>
          <w:rFonts w:ascii="Times New Roman" w:hAnsi="Times New Roman" w:cs="Times New Roman"/>
          <w:spacing w:val="4"/>
          <w:sz w:val="24"/>
          <w:szCs w:val="24"/>
        </w:rPr>
        <w:t>czas skutecznej naprawy: nie dłuższy niż 14 dni liczonych od momentu zgłoszenia usterki;</w:t>
      </w:r>
    </w:p>
    <w:p w:rsidR="00342DA6" w:rsidRPr="008F5E3B" w:rsidRDefault="00342DA6" w:rsidP="008F5E3B">
      <w:pPr>
        <w:pStyle w:val="Akapitzlist"/>
        <w:numPr>
          <w:ilvl w:val="0"/>
          <w:numId w:val="11"/>
        </w:numPr>
        <w:shd w:val="clear" w:color="auto" w:fill="FFFFFF"/>
        <w:autoSpaceDE w:val="0"/>
        <w:spacing w:before="0" w:line="360" w:lineRule="auto"/>
        <w:ind w:left="426" w:right="11" w:hanging="426"/>
        <w:rPr>
          <w:rFonts w:ascii="Times New Roman" w:hAnsi="Times New Roman" w:cs="Times New Roman"/>
          <w:sz w:val="24"/>
          <w:szCs w:val="24"/>
        </w:rPr>
      </w:pPr>
      <w:r w:rsidRPr="008F5E3B">
        <w:rPr>
          <w:rFonts w:ascii="Times New Roman" w:hAnsi="Times New Roman" w:cs="Times New Roman"/>
          <w:spacing w:val="4"/>
          <w:sz w:val="24"/>
          <w:szCs w:val="24"/>
        </w:rPr>
        <w:t xml:space="preserve">w przypadku trzykrotnej usterki tego samego elementu przedmiotu umowy </w:t>
      </w:r>
      <w:r w:rsidR="0019114C" w:rsidRPr="008F5E3B">
        <w:rPr>
          <w:rFonts w:ascii="Times New Roman" w:hAnsi="Times New Roman" w:cs="Times New Roman"/>
          <w:spacing w:val="4"/>
          <w:sz w:val="24"/>
          <w:szCs w:val="24"/>
        </w:rPr>
        <w:t>Dostawca</w:t>
      </w:r>
      <w:r w:rsidRPr="008F5E3B">
        <w:rPr>
          <w:rFonts w:ascii="Times New Roman" w:hAnsi="Times New Roman" w:cs="Times New Roman"/>
          <w:spacing w:val="4"/>
          <w:sz w:val="24"/>
          <w:szCs w:val="24"/>
        </w:rPr>
        <w:t xml:space="preserve"> zobowiązany jest do wymiany wadliwego elementu na nowy wolny od wad.</w:t>
      </w:r>
    </w:p>
    <w:p w:rsidR="00342DA6" w:rsidRPr="008F5E3B" w:rsidRDefault="00342DA6" w:rsidP="008F5E3B">
      <w:pPr>
        <w:pStyle w:val="Standard"/>
        <w:widowControl w:val="0"/>
        <w:numPr>
          <w:ilvl w:val="0"/>
          <w:numId w:val="8"/>
        </w:numPr>
        <w:shd w:val="clear" w:color="auto" w:fill="FFFFFF"/>
        <w:autoSpaceDE w:val="0"/>
        <w:spacing w:line="360" w:lineRule="auto"/>
        <w:ind w:left="0" w:right="11" w:firstLine="0"/>
        <w:jc w:val="both"/>
        <w:rPr>
          <w:spacing w:val="4"/>
        </w:rPr>
      </w:pPr>
      <w:r w:rsidRPr="008F5E3B">
        <w:rPr>
          <w:spacing w:val="4"/>
        </w:rPr>
        <w:t>Okres gwarancji ulega automatycznemu przedłużeniu o okres naprawy, tj. czas liczony od zgłoszenia do usunięcia usterki.</w:t>
      </w:r>
    </w:p>
    <w:p w:rsidR="00342DA6" w:rsidRPr="008F5E3B" w:rsidRDefault="00342DA6" w:rsidP="008F5E3B">
      <w:pPr>
        <w:pStyle w:val="Standard"/>
        <w:widowControl w:val="0"/>
        <w:numPr>
          <w:ilvl w:val="0"/>
          <w:numId w:val="8"/>
        </w:numPr>
        <w:shd w:val="clear" w:color="auto" w:fill="FFFFFF"/>
        <w:autoSpaceDE w:val="0"/>
        <w:spacing w:line="360" w:lineRule="auto"/>
        <w:ind w:left="0" w:right="11" w:firstLine="0"/>
        <w:jc w:val="both"/>
      </w:pPr>
      <w:r w:rsidRPr="008F5E3B">
        <w:rPr>
          <w:spacing w:val="4"/>
        </w:rPr>
        <w:t>Transport rower</w:t>
      </w:r>
      <w:r w:rsidR="00BC6F23" w:rsidRPr="008F5E3B">
        <w:rPr>
          <w:spacing w:val="4"/>
        </w:rPr>
        <w:t>ów</w:t>
      </w:r>
      <w:r w:rsidRPr="008F5E3B">
        <w:rPr>
          <w:spacing w:val="4"/>
        </w:rPr>
        <w:t xml:space="preserve"> wodn</w:t>
      </w:r>
      <w:r w:rsidR="00BC6F23" w:rsidRPr="008F5E3B">
        <w:rPr>
          <w:spacing w:val="4"/>
        </w:rPr>
        <w:t>ych</w:t>
      </w:r>
      <w:r w:rsidRPr="008F5E3B">
        <w:rPr>
          <w:spacing w:val="4"/>
        </w:rPr>
        <w:t xml:space="preserve">   do miejsca lokalizacji serwisu i z powrotem,  w okresie gwarancji odbywać się będzie na koszt i ryzyko </w:t>
      </w:r>
      <w:r w:rsidR="0019114C" w:rsidRPr="008F5E3B">
        <w:rPr>
          <w:spacing w:val="4"/>
        </w:rPr>
        <w:t>Dostawcy</w:t>
      </w:r>
      <w:r w:rsidRPr="008F5E3B">
        <w:rPr>
          <w:spacing w:val="4"/>
        </w:rPr>
        <w:t>.</w:t>
      </w:r>
    </w:p>
    <w:p w:rsidR="00342DA6" w:rsidRPr="008F5E3B" w:rsidRDefault="00342DA6" w:rsidP="008F5E3B">
      <w:pPr>
        <w:pStyle w:val="Standard"/>
        <w:widowControl w:val="0"/>
        <w:numPr>
          <w:ilvl w:val="0"/>
          <w:numId w:val="8"/>
        </w:numPr>
        <w:shd w:val="clear" w:color="auto" w:fill="FFFFFF"/>
        <w:autoSpaceDE w:val="0"/>
        <w:spacing w:line="360" w:lineRule="auto"/>
        <w:ind w:left="0" w:right="11" w:firstLine="0"/>
        <w:jc w:val="both"/>
      </w:pPr>
      <w:r w:rsidRPr="008F5E3B">
        <w:rPr>
          <w:spacing w:val="4"/>
        </w:rPr>
        <w:t xml:space="preserve">W przypadku gdy </w:t>
      </w:r>
      <w:r w:rsidR="0019114C" w:rsidRPr="008F5E3B">
        <w:rPr>
          <w:spacing w:val="4"/>
        </w:rPr>
        <w:t>Dostawca</w:t>
      </w:r>
      <w:r w:rsidRPr="008F5E3B">
        <w:rPr>
          <w:spacing w:val="4"/>
        </w:rPr>
        <w:t xml:space="preserve"> nie wypełni warunków gwarancji lub wypełni je w sposób nienależyty, Zamawiający jest uprawniony do usunięcia wad w drodze naprawy na ryzyko i koszt </w:t>
      </w:r>
      <w:r w:rsidR="002E097C" w:rsidRPr="008F5E3B">
        <w:rPr>
          <w:spacing w:val="4"/>
        </w:rPr>
        <w:t>Dostawcy</w:t>
      </w:r>
      <w:r w:rsidRPr="008F5E3B">
        <w:rPr>
          <w:spacing w:val="4"/>
        </w:rPr>
        <w:t>, zachowując przy tym inne uprawnienia przysługujące mu na podstawie niniejszej umowy.</w:t>
      </w:r>
    </w:p>
    <w:p w:rsidR="00342DA6" w:rsidRPr="008F5E3B" w:rsidRDefault="00342DA6" w:rsidP="008F5E3B">
      <w:pPr>
        <w:pStyle w:val="Standard"/>
        <w:widowControl w:val="0"/>
        <w:numPr>
          <w:ilvl w:val="0"/>
          <w:numId w:val="8"/>
        </w:numPr>
        <w:shd w:val="clear" w:color="auto" w:fill="FFFFFF"/>
        <w:autoSpaceDE w:val="0"/>
        <w:spacing w:after="240" w:line="360" w:lineRule="auto"/>
        <w:ind w:left="0" w:right="11" w:firstLine="0"/>
        <w:jc w:val="both"/>
      </w:pPr>
      <w:r w:rsidRPr="008F5E3B">
        <w:rPr>
          <w:spacing w:val="4"/>
        </w:rPr>
        <w:t>Za wady rower</w:t>
      </w:r>
      <w:r w:rsidR="002E097C" w:rsidRPr="008F5E3B">
        <w:rPr>
          <w:spacing w:val="4"/>
        </w:rPr>
        <w:t>ów wodnych</w:t>
      </w:r>
      <w:r w:rsidRPr="008F5E3B">
        <w:rPr>
          <w:spacing w:val="4"/>
        </w:rPr>
        <w:t xml:space="preserve"> </w:t>
      </w:r>
      <w:r w:rsidR="002E097C" w:rsidRPr="008F5E3B">
        <w:rPr>
          <w:spacing w:val="4"/>
        </w:rPr>
        <w:t>Dostawca</w:t>
      </w:r>
      <w:r w:rsidRPr="008F5E3B">
        <w:rPr>
          <w:spacing w:val="4"/>
        </w:rPr>
        <w:t xml:space="preserve"> ponosi także odpowiedzialność z tytułu rękojmi na zasadach określonych w kodeksie cywilnym.</w:t>
      </w:r>
    </w:p>
    <w:p w:rsidR="005B7BAE" w:rsidRDefault="005B7BAE" w:rsidP="008F5E3B">
      <w:pPr>
        <w:pStyle w:val="Standard"/>
        <w:shd w:val="clear" w:color="auto" w:fill="FFFFFF"/>
        <w:spacing w:after="240" w:line="360" w:lineRule="auto"/>
        <w:jc w:val="center"/>
        <w:rPr>
          <w:spacing w:val="4"/>
        </w:rPr>
      </w:pPr>
    </w:p>
    <w:p w:rsidR="00342DA6" w:rsidRPr="008F5E3B" w:rsidRDefault="00342DA6" w:rsidP="008F5E3B">
      <w:pPr>
        <w:pStyle w:val="Standard"/>
        <w:shd w:val="clear" w:color="auto" w:fill="FFFFFF"/>
        <w:spacing w:after="240" w:line="360" w:lineRule="auto"/>
        <w:jc w:val="center"/>
        <w:rPr>
          <w:spacing w:val="4"/>
        </w:rPr>
      </w:pPr>
      <w:r w:rsidRPr="008F5E3B">
        <w:rPr>
          <w:spacing w:val="4"/>
        </w:rPr>
        <w:lastRenderedPageBreak/>
        <w:t>§ 4</w:t>
      </w:r>
    </w:p>
    <w:p w:rsidR="00342DA6" w:rsidRPr="008F5E3B" w:rsidRDefault="00342DA6" w:rsidP="002E55B3">
      <w:pPr>
        <w:pStyle w:val="Standard"/>
        <w:shd w:val="clear" w:color="auto" w:fill="FFFFFF"/>
        <w:tabs>
          <w:tab w:val="left" w:pos="142"/>
          <w:tab w:val="left" w:pos="709"/>
        </w:tabs>
        <w:spacing w:after="240" w:line="360" w:lineRule="auto"/>
        <w:jc w:val="center"/>
        <w:rPr>
          <w:spacing w:val="4"/>
        </w:rPr>
      </w:pPr>
      <w:r w:rsidRPr="008F5E3B">
        <w:rPr>
          <w:spacing w:val="4"/>
        </w:rPr>
        <w:t>KARY UMOWNE</w:t>
      </w:r>
    </w:p>
    <w:p w:rsidR="00342DA6" w:rsidRPr="008F5E3B" w:rsidRDefault="00342DA6" w:rsidP="002E55B3">
      <w:pPr>
        <w:pStyle w:val="Akapitzlist"/>
        <w:numPr>
          <w:ilvl w:val="1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spacing w:before="0" w:line="360" w:lineRule="auto"/>
        <w:ind w:left="0" w:right="11" w:firstLine="0"/>
        <w:rPr>
          <w:rFonts w:ascii="Times New Roman" w:hAnsi="Times New Roman" w:cs="Times New Roman"/>
          <w:sz w:val="24"/>
          <w:szCs w:val="24"/>
        </w:rPr>
      </w:pPr>
      <w:r w:rsidRPr="008F5E3B">
        <w:rPr>
          <w:rFonts w:ascii="Times New Roman" w:hAnsi="Times New Roman" w:cs="Times New Roman"/>
          <w:spacing w:val="4"/>
          <w:sz w:val="24"/>
          <w:szCs w:val="24"/>
        </w:rPr>
        <w:t xml:space="preserve">Ustala się odpowiedzialność </w:t>
      </w:r>
      <w:r w:rsidR="002E097C" w:rsidRPr="008F5E3B">
        <w:rPr>
          <w:rFonts w:ascii="Times New Roman" w:hAnsi="Times New Roman" w:cs="Times New Roman"/>
          <w:spacing w:val="4"/>
          <w:sz w:val="24"/>
          <w:szCs w:val="24"/>
        </w:rPr>
        <w:t>Dostawcy</w:t>
      </w:r>
      <w:r w:rsidRPr="008F5E3B">
        <w:rPr>
          <w:rFonts w:ascii="Times New Roman" w:hAnsi="Times New Roman" w:cs="Times New Roman"/>
          <w:spacing w:val="4"/>
          <w:sz w:val="24"/>
          <w:szCs w:val="24"/>
        </w:rPr>
        <w:t xml:space="preserve"> za niewykonanie lub nienależyte wykonanie umowy przez zapłatę kar pieniężnych:</w:t>
      </w:r>
    </w:p>
    <w:p w:rsidR="00342DA6" w:rsidRPr="008F5E3B" w:rsidRDefault="00342DA6" w:rsidP="002E55B3">
      <w:pPr>
        <w:pStyle w:val="Standard"/>
        <w:numPr>
          <w:ilvl w:val="2"/>
          <w:numId w:val="6"/>
        </w:numPr>
        <w:shd w:val="clear" w:color="auto" w:fill="FFFFFF"/>
        <w:tabs>
          <w:tab w:val="left" w:pos="709"/>
        </w:tabs>
        <w:autoSpaceDE w:val="0"/>
        <w:spacing w:line="360" w:lineRule="auto"/>
        <w:ind w:left="360" w:right="11"/>
        <w:jc w:val="both"/>
      </w:pPr>
      <w:r w:rsidRPr="008F5E3B">
        <w:rPr>
          <w:spacing w:val="4"/>
        </w:rPr>
        <w:t xml:space="preserve">w przypadku niewykonania umowy przez </w:t>
      </w:r>
      <w:r w:rsidR="002E097C" w:rsidRPr="008F5E3B">
        <w:rPr>
          <w:spacing w:val="4"/>
        </w:rPr>
        <w:t>Dostawcę</w:t>
      </w:r>
      <w:r w:rsidRPr="008F5E3B">
        <w:rPr>
          <w:spacing w:val="4"/>
        </w:rPr>
        <w:t xml:space="preserve"> lub odstąpienia od umowy w całości lub w części z przyczyn leżących po stronie </w:t>
      </w:r>
      <w:r w:rsidR="002E097C" w:rsidRPr="008F5E3B">
        <w:rPr>
          <w:spacing w:val="4"/>
        </w:rPr>
        <w:t>Dostawcy</w:t>
      </w:r>
      <w:r w:rsidRPr="008F5E3B">
        <w:rPr>
          <w:spacing w:val="4"/>
        </w:rPr>
        <w:t xml:space="preserve">, </w:t>
      </w:r>
      <w:r w:rsidR="002E097C" w:rsidRPr="008F5E3B">
        <w:rPr>
          <w:spacing w:val="4"/>
        </w:rPr>
        <w:t>Dostawca</w:t>
      </w:r>
      <w:r w:rsidRPr="008F5E3B">
        <w:rPr>
          <w:spacing w:val="4"/>
        </w:rPr>
        <w:t xml:space="preserve"> zapłaci Zamawiającemu karę umowną w wysokości 20% wynagrodzenia brutto,</w:t>
      </w:r>
    </w:p>
    <w:p w:rsidR="00342DA6" w:rsidRPr="008F5E3B" w:rsidRDefault="00342DA6" w:rsidP="008F5E3B">
      <w:pPr>
        <w:pStyle w:val="Standard"/>
        <w:numPr>
          <w:ilvl w:val="2"/>
          <w:numId w:val="6"/>
        </w:numPr>
        <w:shd w:val="clear" w:color="auto" w:fill="FFFFFF"/>
        <w:tabs>
          <w:tab w:val="left" w:pos="720"/>
        </w:tabs>
        <w:autoSpaceDE w:val="0"/>
        <w:spacing w:line="360" w:lineRule="auto"/>
        <w:ind w:left="360" w:right="11"/>
        <w:jc w:val="both"/>
      </w:pPr>
      <w:r w:rsidRPr="008F5E3B">
        <w:rPr>
          <w:spacing w:val="4"/>
        </w:rPr>
        <w:t xml:space="preserve">w przypadku stwierdzenia nienależytego wykonania umowy </w:t>
      </w:r>
      <w:r w:rsidR="002E097C" w:rsidRPr="008F5E3B">
        <w:rPr>
          <w:spacing w:val="4"/>
        </w:rPr>
        <w:t>Dostawca</w:t>
      </w:r>
      <w:r w:rsidRPr="008F5E3B">
        <w:rPr>
          <w:spacing w:val="4"/>
        </w:rPr>
        <w:t xml:space="preserve"> zapłaci Zamawiającemu karę umowną w wysokości </w:t>
      </w:r>
      <w:r w:rsidR="00284D0F">
        <w:rPr>
          <w:spacing w:val="4"/>
        </w:rPr>
        <w:t>1</w:t>
      </w:r>
      <w:r w:rsidRPr="008F5E3B">
        <w:rPr>
          <w:spacing w:val="4"/>
        </w:rPr>
        <w:t>0% wynagrodzenia brutto za przedmiot zamówienia, którego dotyczyć będzie nienależyte wykonanie umowy;</w:t>
      </w:r>
    </w:p>
    <w:p w:rsidR="00342DA6" w:rsidRPr="008F5E3B" w:rsidRDefault="00342DA6" w:rsidP="008F5E3B">
      <w:pPr>
        <w:pStyle w:val="Standard"/>
        <w:numPr>
          <w:ilvl w:val="2"/>
          <w:numId w:val="6"/>
        </w:numPr>
        <w:shd w:val="clear" w:color="auto" w:fill="FFFFFF"/>
        <w:tabs>
          <w:tab w:val="left" w:pos="720"/>
        </w:tabs>
        <w:autoSpaceDE w:val="0"/>
        <w:spacing w:line="360" w:lineRule="auto"/>
        <w:ind w:left="360" w:right="11"/>
        <w:jc w:val="both"/>
      </w:pPr>
      <w:r w:rsidRPr="008F5E3B">
        <w:rPr>
          <w:spacing w:val="4"/>
        </w:rPr>
        <w:t xml:space="preserve">w przypadku niewykonania umowy w terminie, o którym mowa w § 2 ust. </w:t>
      </w:r>
      <w:r w:rsidR="00284D0F">
        <w:rPr>
          <w:spacing w:val="4"/>
        </w:rPr>
        <w:t>4</w:t>
      </w:r>
      <w:r w:rsidRPr="008F5E3B">
        <w:rPr>
          <w:spacing w:val="4"/>
        </w:rPr>
        <w:t xml:space="preserve">, lub nie usunięcia w terminie stwierdzonych wad lub niezgodności, </w:t>
      </w:r>
      <w:r w:rsidR="002E097C" w:rsidRPr="008F5E3B">
        <w:rPr>
          <w:spacing w:val="4"/>
        </w:rPr>
        <w:t>Dostawca</w:t>
      </w:r>
      <w:r w:rsidRPr="008F5E3B">
        <w:rPr>
          <w:spacing w:val="4"/>
        </w:rPr>
        <w:t xml:space="preserve"> zapłaci Zamawiającemu karę umowną, w wysokości 0,5% wynagrodzenia brutto za przedmiot zamówienia, którego dotyczyć będzie opóźnienie, za każdy dzień opóźnienia.</w:t>
      </w:r>
    </w:p>
    <w:p w:rsidR="00342DA6" w:rsidRPr="008F5E3B" w:rsidRDefault="002E097C" w:rsidP="002E55B3">
      <w:pPr>
        <w:pStyle w:val="Standard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spacing w:line="360" w:lineRule="auto"/>
        <w:ind w:left="0" w:right="14" w:firstLine="0"/>
        <w:jc w:val="both"/>
      </w:pPr>
      <w:r w:rsidRPr="008F5E3B">
        <w:rPr>
          <w:spacing w:val="4"/>
        </w:rPr>
        <w:t>Dostawca</w:t>
      </w:r>
      <w:r w:rsidR="00342DA6" w:rsidRPr="008F5E3B">
        <w:rPr>
          <w:spacing w:val="4"/>
        </w:rPr>
        <w:t xml:space="preserve"> wyraża zgodę na potrącanie kar umownych z wynagrodzenia przysługującego </w:t>
      </w:r>
      <w:r w:rsidRPr="008F5E3B">
        <w:rPr>
          <w:spacing w:val="4"/>
        </w:rPr>
        <w:t>Dostawcy</w:t>
      </w:r>
      <w:r w:rsidR="00342DA6" w:rsidRPr="008F5E3B">
        <w:rPr>
          <w:spacing w:val="4"/>
        </w:rPr>
        <w:t xml:space="preserve"> w związku z realizacją niniejszej umowy.</w:t>
      </w:r>
    </w:p>
    <w:p w:rsidR="00342DA6" w:rsidRPr="008F5E3B" w:rsidRDefault="002E55B3" w:rsidP="002E55B3">
      <w:pPr>
        <w:pStyle w:val="Standard"/>
        <w:widowControl w:val="0"/>
        <w:shd w:val="clear" w:color="auto" w:fill="FFFFFF"/>
        <w:tabs>
          <w:tab w:val="left" w:pos="284"/>
        </w:tabs>
        <w:autoSpaceDE w:val="0"/>
        <w:spacing w:line="360" w:lineRule="auto"/>
        <w:ind w:right="14"/>
        <w:jc w:val="both"/>
        <w:rPr>
          <w:spacing w:val="4"/>
        </w:rPr>
      </w:pPr>
      <w:r>
        <w:rPr>
          <w:spacing w:val="4"/>
        </w:rPr>
        <w:t xml:space="preserve">3. </w:t>
      </w:r>
      <w:r w:rsidR="00342DA6" w:rsidRPr="008F5E3B">
        <w:rPr>
          <w:spacing w:val="4"/>
        </w:rPr>
        <w:t>Niezależnie od naliczenia kar umownych, o których mowa w ust. 1, w przypadku nienależytego wykonania umowy Zamawiający ma prawo odmówić przyjęcia dostawy i odstąpić od umowy w całości lub w części.</w:t>
      </w:r>
    </w:p>
    <w:p w:rsidR="00342DA6" w:rsidRPr="008F5E3B" w:rsidRDefault="002E55B3" w:rsidP="002E55B3">
      <w:pPr>
        <w:pStyle w:val="Standard"/>
        <w:widowControl w:val="0"/>
        <w:shd w:val="clear" w:color="auto" w:fill="FFFFFF"/>
        <w:tabs>
          <w:tab w:val="left" w:pos="142"/>
        </w:tabs>
        <w:autoSpaceDE w:val="0"/>
        <w:spacing w:line="360" w:lineRule="auto"/>
        <w:ind w:right="14"/>
        <w:jc w:val="both"/>
        <w:rPr>
          <w:spacing w:val="4"/>
        </w:rPr>
      </w:pPr>
      <w:r>
        <w:rPr>
          <w:spacing w:val="4"/>
        </w:rPr>
        <w:t xml:space="preserve">4. </w:t>
      </w:r>
      <w:r w:rsidR="00342DA6" w:rsidRPr="008F5E3B">
        <w:rPr>
          <w:spacing w:val="4"/>
        </w:rPr>
        <w:t>Jeżeli wysokość zastrzeżonej kary umownej nie pokryje poniesionej szkody, Zamawiający może dochodzić odszkodowania uzupełniającego.</w:t>
      </w:r>
    </w:p>
    <w:p w:rsidR="00342DA6" w:rsidRPr="008F5E3B" w:rsidRDefault="002E55B3" w:rsidP="002E55B3">
      <w:pPr>
        <w:pStyle w:val="Standard"/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11"/>
        <w:jc w:val="both"/>
      </w:pPr>
      <w:r>
        <w:rPr>
          <w:spacing w:val="4"/>
        </w:rPr>
        <w:t xml:space="preserve">5. </w:t>
      </w:r>
      <w:r w:rsidR="002E097C" w:rsidRPr="008F5E3B">
        <w:rPr>
          <w:spacing w:val="4"/>
        </w:rPr>
        <w:t>Dostawc</w:t>
      </w:r>
      <w:r w:rsidR="00284D0F">
        <w:rPr>
          <w:spacing w:val="4"/>
        </w:rPr>
        <w:t>y</w:t>
      </w:r>
      <w:r w:rsidR="00342DA6" w:rsidRPr="008F5E3B">
        <w:rPr>
          <w:spacing w:val="4"/>
        </w:rPr>
        <w:t xml:space="preserve"> nie przysługuje odszkodowanie za odstąpienie Zamawiającego od umowy z przyczyn leżących po stronie </w:t>
      </w:r>
      <w:r w:rsidR="002E097C" w:rsidRPr="008F5E3B">
        <w:rPr>
          <w:spacing w:val="4"/>
        </w:rPr>
        <w:t>Dostawcy</w:t>
      </w:r>
      <w:r w:rsidR="00342DA6" w:rsidRPr="008F5E3B">
        <w:rPr>
          <w:spacing w:val="4"/>
        </w:rPr>
        <w:t>.</w:t>
      </w:r>
    </w:p>
    <w:p w:rsidR="00342DA6" w:rsidRPr="008F5E3B" w:rsidRDefault="00342DA6" w:rsidP="008F5E3B">
      <w:pPr>
        <w:pStyle w:val="Standard"/>
        <w:shd w:val="clear" w:color="auto" w:fill="FFFFFF"/>
        <w:autoSpaceDE w:val="0"/>
        <w:spacing w:line="360" w:lineRule="auto"/>
        <w:ind w:right="11"/>
        <w:jc w:val="both"/>
        <w:rPr>
          <w:spacing w:val="4"/>
        </w:rPr>
      </w:pPr>
    </w:p>
    <w:p w:rsidR="00342DA6" w:rsidRPr="008F5E3B" w:rsidRDefault="00342DA6" w:rsidP="008F5E3B">
      <w:pPr>
        <w:pStyle w:val="Standard"/>
        <w:shd w:val="clear" w:color="auto" w:fill="FFFFFF"/>
        <w:spacing w:after="240" w:line="360" w:lineRule="auto"/>
        <w:jc w:val="center"/>
        <w:rPr>
          <w:spacing w:val="4"/>
        </w:rPr>
      </w:pPr>
      <w:r w:rsidRPr="008F5E3B">
        <w:rPr>
          <w:spacing w:val="4"/>
        </w:rPr>
        <w:t xml:space="preserve">§ </w:t>
      </w:r>
      <w:r w:rsidR="008F5E3B" w:rsidRPr="008F5E3B">
        <w:rPr>
          <w:spacing w:val="4"/>
        </w:rPr>
        <w:t>5</w:t>
      </w:r>
    </w:p>
    <w:p w:rsidR="00342DA6" w:rsidRPr="008F5E3B" w:rsidRDefault="00342DA6" w:rsidP="008F5E3B">
      <w:pPr>
        <w:pStyle w:val="Standard"/>
        <w:shd w:val="clear" w:color="auto" w:fill="FFFFFF"/>
        <w:spacing w:after="240" w:line="360" w:lineRule="auto"/>
        <w:jc w:val="center"/>
        <w:rPr>
          <w:spacing w:val="4"/>
        </w:rPr>
      </w:pPr>
      <w:r w:rsidRPr="008F5E3B">
        <w:rPr>
          <w:spacing w:val="4"/>
        </w:rPr>
        <w:t>POSTANOWIENIA KOŃCOWE</w:t>
      </w:r>
    </w:p>
    <w:p w:rsidR="00342DA6" w:rsidRPr="008F5E3B" w:rsidRDefault="002E55B3" w:rsidP="002E55B3">
      <w:pPr>
        <w:pStyle w:val="Akapitzlist"/>
        <w:shd w:val="clear" w:color="auto" w:fill="FFFFFF"/>
        <w:autoSpaceDE w:val="0"/>
        <w:spacing w:before="120" w:line="360" w:lineRule="auto"/>
        <w:ind w:left="0" w:right="14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1. </w:t>
      </w:r>
      <w:r w:rsidR="00342DA6" w:rsidRPr="008F5E3B">
        <w:rPr>
          <w:rFonts w:ascii="Times New Roman" w:hAnsi="Times New Roman" w:cs="Times New Roman"/>
          <w:spacing w:val="4"/>
          <w:sz w:val="24"/>
          <w:szCs w:val="24"/>
        </w:rPr>
        <w:t>Zmiana postanowień umowy dopuszczalna jest w przypadku zmiany terminu realizacji umowy, rozumianej jako</w:t>
      </w:r>
      <w:r w:rsidR="002E097C" w:rsidRPr="008F5E3B">
        <w:rPr>
          <w:rFonts w:ascii="Times New Roman" w:hAnsi="Times New Roman" w:cs="Times New Roman"/>
          <w:spacing w:val="4"/>
          <w:sz w:val="24"/>
          <w:szCs w:val="24"/>
        </w:rPr>
        <w:t xml:space="preserve"> zmiana terminu określonego w § 2</w:t>
      </w:r>
      <w:r w:rsidR="00342DA6" w:rsidRPr="008F5E3B">
        <w:rPr>
          <w:rFonts w:ascii="Times New Roman" w:hAnsi="Times New Roman" w:cs="Times New Roman"/>
          <w:spacing w:val="4"/>
          <w:sz w:val="24"/>
          <w:szCs w:val="24"/>
        </w:rPr>
        <w:t xml:space="preserve"> ust. </w:t>
      </w:r>
      <w:r w:rsidR="002E097C" w:rsidRPr="008F5E3B">
        <w:rPr>
          <w:rFonts w:ascii="Times New Roman" w:hAnsi="Times New Roman" w:cs="Times New Roman"/>
          <w:spacing w:val="4"/>
          <w:sz w:val="24"/>
          <w:szCs w:val="24"/>
        </w:rPr>
        <w:t>4</w:t>
      </w:r>
      <w:r w:rsidR="00342DA6" w:rsidRPr="008F5E3B">
        <w:rPr>
          <w:rFonts w:ascii="Times New Roman" w:hAnsi="Times New Roman" w:cs="Times New Roman"/>
          <w:spacing w:val="4"/>
          <w:sz w:val="24"/>
          <w:szCs w:val="24"/>
        </w:rPr>
        <w:t xml:space="preserve"> niniejszej umowy, ze względu na okoliczności z przyczyn leżących po stronie Zamawiającego.</w:t>
      </w:r>
    </w:p>
    <w:p w:rsidR="00342DA6" w:rsidRPr="008F5E3B" w:rsidRDefault="002E55B3" w:rsidP="002E55B3">
      <w:pPr>
        <w:pStyle w:val="Akapitzlist"/>
        <w:shd w:val="clear" w:color="auto" w:fill="FFFFFF"/>
        <w:autoSpaceDE w:val="0"/>
        <w:spacing w:before="120" w:line="360" w:lineRule="auto"/>
        <w:ind w:left="0" w:right="14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2. </w:t>
      </w:r>
      <w:r w:rsidR="00342DA6" w:rsidRPr="008F5E3B">
        <w:rPr>
          <w:rFonts w:ascii="Times New Roman" w:hAnsi="Times New Roman" w:cs="Times New Roman"/>
          <w:spacing w:val="4"/>
          <w:sz w:val="24"/>
          <w:szCs w:val="24"/>
        </w:rPr>
        <w:t>Wszelkie zmiany lub uzupełnienia postanowień niniejszej umowy wymagają zgody obu stron wyrażonej na piśmie pod rygorem nieważności.</w:t>
      </w:r>
    </w:p>
    <w:p w:rsidR="00342DA6" w:rsidRPr="008F5E3B" w:rsidRDefault="002E55B3" w:rsidP="002E55B3">
      <w:pPr>
        <w:pStyle w:val="Akapitzlist"/>
        <w:shd w:val="clear" w:color="auto" w:fill="FFFFFF"/>
        <w:autoSpaceDE w:val="0"/>
        <w:spacing w:before="120" w:line="360" w:lineRule="auto"/>
        <w:ind w:left="0" w:right="14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3. </w:t>
      </w:r>
      <w:r w:rsidR="00342DA6" w:rsidRPr="008F5E3B">
        <w:rPr>
          <w:rFonts w:ascii="Times New Roman" w:hAnsi="Times New Roman" w:cs="Times New Roman"/>
          <w:spacing w:val="4"/>
          <w:sz w:val="24"/>
          <w:szCs w:val="24"/>
        </w:rPr>
        <w:t>Właściwym do rozpoznania sporów wynikłych na tle realizacji niniejszej umowy jest Sąd właściwy dla siedziby Zamawiającego</w:t>
      </w:r>
    </w:p>
    <w:p w:rsidR="00342DA6" w:rsidRPr="008F5E3B" w:rsidRDefault="002E55B3" w:rsidP="002E55B3">
      <w:pPr>
        <w:pStyle w:val="Akapitzlist"/>
        <w:shd w:val="clear" w:color="auto" w:fill="FFFFFF"/>
        <w:autoSpaceDE w:val="0"/>
        <w:spacing w:before="120" w:line="360" w:lineRule="auto"/>
        <w:ind w:left="0" w:right="14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4. </w:t>
      </w:r>
      <w:r w:rsidR="00342DA6" w:rsidRPr="008F5E3B">
        <w:rPr>
          <w:rFonts w:ascii="Times New Roman" w:hAnsi="Times New Roman" w:cs="Times New Roman"/>
          <w:spacing w:val="4"/>
          <w:sz w:val="24"/>
          <w:szCs w:val="24"/>
        </w:rPr>
        <w:t>W sprawach nieuregulowanych niniejszą umową mają zastosowanie przepisy kodeksu cywilnego.</w:t>
      </w:r>
    </w:p>
    <w:p w:rsidR="00342DA6" w:rsidRPr="008F5E3B" w:rsidRDefault="002E55B3" w:rsidP="002E55B3">
      <w:pPr>
        <w:pStyle w:val="Akapitzlist"/>
        <w:shd w:val="clear" w:color="auto" w:fill="FFFFFF"/>
        <w:autoSpaceDE w:val="0"/>
        <w:spacing w:before="120" w:line="360" w:lineRule="auto"/>
        <w:ind w:left="0"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5. </w:t>
      </w:r>
      <w:r w:rsidR="00342DA6" w:rsidRPr="008F5E3B">
        <w:rPr>
          <w:rFonts w:ascii="Times New Roman" w:hAnsi="Times New Roman" w:cs="Times New Roman"/>
          <w:spacing w:val="4"/>
          <w:sz w:val="24"/>
          <w:szCs w:val="24"/>
        </w:rPr>
        <w:t>Umowę sporządzono w dwóch jednobrzmiących egzemplarzach, po jednym dla każdej ze stron.</w:t>
      </w:r>
    </w:p>
    <w:p w:rsidR="00342DA6" w:rsidRPr="008F5E3B" w:rsidRDefault="00342DA6" w:rsidP="008F5E3B">
      <w:pPr>
        <w:pStyle w:val="Akapitzlist"/>
        <w:shd w:val="clear" w:color="auto" w:fill="FFFFFF"/>
        <w:autoSpaceDE w:val="0"/>
        <w:spacing w:before="120" w:line="360" w:lineRule="auto"/>
        <w:ind w:right="14"/>
        <w:rPr>
          <w:rFonts w:ascii="Times New Roman" w:hAnsi="Times New Roman" w:cs="Times New Roman"/>
          <w:spacing w:val="4"/>
          <w:sz w:val="24"/>
          <w:szCs w:val="24"/>
        </w:rPr>
      </w:pPr>
    </w:p>
    <w:p w:rsidR="00342DA6" w:rsidRPr="008F5E3B" w:rsidRDefault="00342DA6" w:rsidP="008F5E3B">
      <w:pPr>
        <w:pStyle w:val="Akapitzlist"/>
        <w:shd w:val="clear" w:color="auto" w:fill="FFFFFF"/>
        <w:autoSpaceDE w:val="0"/>
        <w:spacing w:before="120" w:line="360" w:lineRule="auto"/>
        <w:ind w:right="14"/>
        <w:rPr>
          <w:rFonts w:ascii="Times New Roman" w:hAnsi="Times New Roman" w:cs="Times New Roman"/>
          <w:spacing w:val="4"/>
          <w:sz w:val="24"/>
          <w:szCs w:val="24"/>
        </w:rPr>
      </w:pPr>
    </w:p>
    <w:p w:rsidR="00342DA6" w:rsidRPr="008F5E3B" w:rsidRDefault="00342DA6" w:rsidP="008F5E3B">
      <w:pPr>
        <w:pStyle w:val="Standard"/>
        <w:spacing w:line="360" w:lineRule="auto"/>
        <w:jc w:val="both"/>
        <w:rPr>
          <w:b/>
          <w:bCs/>
          <w:spacing w:val="4"/>
        </w:rPr>
      </w:pPr>
    </w:p>
    <w:p w:rsidR="00342DA6" w:rsidRPr="008F5E3B" w:rsidRDefault="002E097C" w:rsidP="008F5E3B">
      <w:pPr>
        <w:pStyle w:val="Standard"/>
        <w:spacing w:line="360" w:lineRule="auto"/>
        <w:jc w:val="both"/>
      </w:pPr>
      <w:r w:rsidRPr="008F5E3B">
        <w:rPr>
          <w:b/>
          <w:bCs/>
          <w:spacing w:val="4"/>
        </w:rPr>
        <w:t>ZAMAWIAJĄCY</w:t>
      </w:r>
      <w:r w:rsidRPr="008F5E3B">
        <w:rPr>
          <w:b/>
          <w:bCs/>
          <w:spacing w:val="4"/>
        </w:rPr>
        <w:tab/>
      </w:r>
      <w:r w:rsidRPr="008F5E3B">
        <w:rPr>
          <w:b/>
          <w:bCs/>
          <w:spacing w:val="4"/>
        </w:rPr>
        <w:tab/>
      </w:r>
      <w:r w:rsidRPr="008F5E3B">
        <w:rPr>
          <w:b/>
          <w:bCs/>
          <w:spacing w:val="4"/>
        </w:rPr>
        <w:tab/>
      </w:r>
      <w:r w:rsidRPr="008F5E3B">
        <w:rPr>
          <w:b/>
          <w:bCs/>
          <w:spacing w:val="4"/>
        </w:rPr>
        <w:tab/>
      </w:r>
      <w:r w:rsidRPr="008F5E3B">
        <w:rPr>
          <w:b/>
          <w:bCs/>
          <w:spacing w:val="4"/>
        </w:rPr>
        <w:tab/>
      </w:r>
      <w:r w:rsidRPr="008F5E3B">
        <w:rPr>
          <w:b/>
          <w:bCs/>
          <w:spacing w:val="4"/>
        </w:rPr>
        <w:tab/>
      </w:r>
      <w:r w:rsidRPr="008F5E3B">
        <w:rPr>
          <w:b/>
          <w:bCs/>
          <w:spacing w:val="4"/>
        </w:rPr>
        <w:tab/>
      </w:r>
      <w:r w:rsidRPr="008F5E3B">
        <w:rPr>
          <w:b/>
          <w:bCs/>
          <w:spacing w:val="4"/>
        </w:rPr>
        <w:tab/>
        <w:t>DOSTAWCA</w:t>
      </w:r>
    </w:p>
    <w:p w:rsidR="00342DA6" w:rsidRDefault="00342DA6" w:rsidP="008F5E3B">
      <w:pPr>
        <w:spacing w:line="360" w:lineRule="auto"/>
        <w:jc w:val="both"/>
      </w:pPr>
    </w:p>
    <w:p w:rsidR="005B7BAE" w:rsidRDefault="005B7BAE" w:rsidP="008F5E3B">
      <w:pPr>
        <w:spacing w:line="360" w:lineRule="auto"/>
        <w:jc w:val="both"/>
      </w:pPr>
    </w:p>
    <w:p w:rsidR="005B7BAE" w:rsidRDefault="005B7BAE" w:rsidP="008F5E3B">
      <w:pPr>
        <w:spacing w:line="360" w:lineRule="auto"/>
        <w:jc w:val="both"/>
      </w:pPr>
    </w:p>
    <w:p w:rsidR="005B7BAE" w:rsidRDefault="005B7BAE" w:rsidP="008F5E3B">
      <w:pPr>
        <w:spacing w:line="360" w:lineRule="auto"/>
        <w:jc w:val="both"/>
      </w:pPr>
    </w:p>
    <w:p w:rsidR="005B7BAE" w:rsidRDefault="005B7BAE" w:rsidP="008F5E3B">
      <w:pPr>
        <w:spacing w:line="360" w:lineRule="auto"/>
        <w:jc w:val="both"/>
      </w:pPr>
    </w:p>
    <w:p w:rsidR="005B7BAE" w:rsidRDefault="005B7BAE" w:rsidP="008F5E3B">
      <w:pPr>
        <w:spacing w:line="360" w:lineRule="auto"/>
        <w:jc w:val="both"/>
      </w:pPr>
    </w:p>
    <w:p w:rsidR="005B7BAE" w:rsidRDefault="005B7BAE" w:rsidP="008F5E3B">
      <w:pPr>
        <w:spacing w:line="360" w:lineRule="auto"/>
        <w:jc w:val="both"/>
      </w:pPr>
    </w:p>
    <w:p w:rsidR="005B7BAE" w:rsidRPr="008F5E3B" w:rsidRDefault="005B7BAE" w:rsidP="008F5E3B">
      <w:pPr>
        <w:spacing w:line="360" w:lineRule="auto"/>
        <w:jc w:val="both"/>
      </w:pPr>
    </w:p>
    <w:p w:rsidR="001D19CE" w:rsidRPr="008F5E3B" w:rsidRDefault="001D19CE" w:rsidP="008F5E3B">
      <w:pPr>
        <w:spacing w:line="360" w:lineRule="auto"/>
        <w:jc w:val="both"/>
      </w:pPr>
    </w:p>
    <w:p w:rsidR="008F5E3B" w:rsidRPr="008F5E3B" w:rsidRDefault="008F5E3B" w:rsidP="008F5E3B">
      <w:pPr>
        <w:spacing w:line="360" w:lineRule="auto"/>
        <w:jc w:val="both"/>
      </w:pPr>
    </w:p>
    <w:p w:rsidR="005B7BAE" w:rsidRPr="002708FF" w:rsidRDefault="005B7BAE" w:rsidP="005B7BAE">
      <w:pPr>
        <w:jc w:val="both"/>
        <w:rPr>
          <w:b/>
          <w:bCs/>
          <w:color w:val="000000" w:themeColor="text1"/>
          <w:sz w:val="18"/>
          <w:szCs w:val="18"/>
        </w:rPr>
      </w:pPr>
      <w:r w:rsidRPr="002708FF">
        <w:rPr>
          <w:b/>
          <w:bCs/>
          <w:color w:val="000000" w:themeColor="text1"/>
          <w:sz w:val="18"/>
          <w:szCs w:val="18"/>
        </w:rPr>
        <w:t>OŚWIADCZENIE DOTYCZĄCE PRZETWARZANIA DANYCH OSOBOWYCH</w:t>
      </w:r>
    </w:p>
    <w:p w:rsidR="005B7BAE" w:rsidRPr="002708FF" w:rsidRDefault="005B7BAE" w:rsidP="005B7BAE">
      <w:pPr>
        <w:ind w:left="142"/>
        <w:jc w:val="both"/>
        <w:rPr>
          <w:b/>
          <w:bCs/>
          <w:color w:val="000000" w:themeColor="text1"/>
          <w:sz w:val="18"/>
          <w:szCs w:val="18"/>
        </w:rPr>
      </w:pPr>
    </w:p>
    <w:p w:rsidR="005B7BAE" w:rsidRPr="002708FF" w:rsidRDefault="005B7BAE" w:rsidP="005B7BAE">
      <w:pPr>
        <w:jc w:val="both"/>
        <w:rPr>
          <w:color w:val="000000" w:themeColor="text1"/>
          <w:sz w:val="18"/>
          <w:szCs w:val="18"/>
        </w:rPr>
      </w:pPr>
      <w:r w:rsidRPr="002708FF">
        <w:rPr>
          <w:color w:val="000000" w:themeColor="text1"/>
          <w:sz w:val="18"/>
          <w:szCs w:val="18"/>
        </w:rPr>
        <w:t>Administratorem przekazanych danych osobowych jest MORiW ul.Za Basenem 2, 86-300 Grudziądz. Dane będą wykorzystywane w celu zawarcia umowy (art. 6 ust. 1 lit. b-c RODO). Przekazanie tych informacji jest dobrowolne, ale niezbędne do sporządzenia umowy (odmowa przekazania danych oznacza brak możliwości zawarcia umowy). Dane osobowe będą przechowywane przez okres 5 lat.</w:t>
      </w:r>
    </w:p>
    <w:p w:rsidR="005B7BAE" w:rsidRPr="002708FF" w:rsidRDefault="005B7BAE" w:rsidP="005B7BAE">
      <w:pPr>
        <w:rPr>
          <w:color w:val="000000" w:themeColor="text1"/>
          <w:sz w:val="18"/>
          <w:szCs w:val="18"/>
        </w:rPr>
      </w:pPr>
      <w:r w:rsidRPr="002708FF">
        <w:rPr>
          <w:color w:val="000000" w:themeColor="text1"/>
          <w:sz w:val="18"/>
          <w:szCs w:val="18"/>
        </w:rPr>
        <w:t>Dane kontaktowe inspektora ochrony danych osobowych : tel.56 462 56 54 , moriw@moriw.grudziadz.pl</w:t>
      </w:r>
    </w:p>
    <w:p w:rsidR="005B7BAE" w:rsidRPr="002708FF" w:rsidRDefault="005B7BAE" w:rsidP="005B7BAE">
      <w:pPr>
        <w:rPr>
          <w:color w:val="000000" w:themeColor="text1"/>
          <w:sz w:val="18"/>
          <w:szCs w:val="18"/>
        </w:rPr>
      </w:pPr>
      <w:r w:rsidRPr="002708FF">
        <w:rPr>
          <w:color w:val="000000" w:themeColor="text1"/>
          <w:sz w:val="18"/>
          <w:szCs w:val="18"/>
        </w:rPr>
        <w:t>Osobie, której dane dotyczą, przysługuje prawo złożenia wniosku:</w:t>
      </w:r>
    </w:p>
    <w:p w:rsidR="005B7BAE" w:rsidRPr="002708FF" w:rsidRDefault="005B7BAE" w:rsidP="005B7BAE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18"/>
          <w:szCs w:val="18"/>
          <w:lang w:val="pl-PL" w:eastAsia="pl-PL"/>
        </w:rPr>
      </w:pPr>
      <w:r w:rsidRPr="002708FF">
        <w:rPr>
          <w:rFonts w:ascii="Times New Roman" w:hAnsi="Times New Roman" w:cs="Times New Roman"/>
          <w:color w:val="000000" w:themeColor="text1"/>
          <w:sz w:val="18"/>
          <w:szCs w:val="18"/>
          <w:lang w:val="pl-PL" w:eastAsia="pl-PL"/>
        </w:rPr>
        <w:t>dostęp do danych osobowych, sprostowanie danych, gdy są one nieprawidłowe,</w:t>
      </w:r>
    </w:p>
    <w:p w:rsidR="005B7BAE" w:rsidRPr="002708FF" w:rsidRDefault="005B7BAE" w:rsidP="005B7BAE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18"/>
          <w:szCs w:val="18"/>
          <w:lang w:val="pl-PL" w:eastAsia="pl-PL"/>
        </w:rPr>
      </w:pPr>
      <w:r w:rsidRPr="002708FF">
        <w:rPr>
          <w:rFonts w:ascii="Times New Roman" w:hAnsi="Times New Roman" w:cs="Times New Roman"/>
          <w:color w:val="000000" w:themeColor="text1"/>
          <w:sz w:val="18"/>
          <w:szCs w:val="18"/>
          <w:lang w:val="pl-PL" w:eastAsia="pl-PL"/>
        </w:rPr>
        <w:t>usunięcie lub ograniczenie przetwarzania danych osobowych,</w:t>
      </w:r>
    </w:p>
    <w:p w:rsidR="005B7BAE" w:rsidRPr="002708FF" w:rsidRDefault="005B7BAE" w:rsidP="005B7BAE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18"/>
          <w:szCs w:val="18"/>
          <w:lang w:val="pl-PL" w:eastAsia="pl-PL"/>
        </w:rPr>
      </w:pPr>
      <w:r w:rsidRPr="002708FF">
        <w:rPr>
          <w:rFonts w:ascii="Times New Roman" w:hAnsi="Times New Roman" w:cs="Times New Roman"/>
          <w:color w:val="000000" w:themeColor="text1"/>
          <w:sz w:val="18"/>
          <w:szCs w:val="18"/>
          <w:lang w:val="pl-PL" w:eastAsia="pl-PL"/>
        </w:rPr>
        <w:t>do Prezesa Urzędu Ochrony Danych Osobowych w sytuacji, w której dochodzi do naruszenia zasad ochrony danych osobowych.</w:t>
      </w:r>
    </w:p>
    <w:p w:rsidR="005B7BAE" w:rsidRPr="002708FF" w:rsidRDefault="005B7BAE" w:rsidP="005B7BAE">
      <w:pPr>
        <w:jc w:val="both"/>
        <w:rPr>
          <w:rFonts w:ascii="Calibri" w:eastAsia="Calibri" w:hAnsi="Calibri"/>
          <w:color w:val="000000" w:themeColor="text1"/>
          <w:sz w:val="18"/>
          <w:szCs w:val="18"/>
        </w:rPr>
      </w:pPr>
      <w:r w:rsidRPr="002708FF">
        <w:rPr>
          <w:color w:val="000000" w:themeColor="text1"/>
          <w:sz w:val="18"/>
          <w:szCs w:val="18"/>
        </w:rPr>
        <w:t>Wyrażam zgodę na przetwarzanie danych osobowych , zawartych w niniejszej umowie, w celu jej realizacji (art. 6 ust. 1 lit. b-c RODO). Przyjmuję do wiadomości, że przysługuje mi prawo cofnięcia zgody (bez wpływu na zgodność z prawem przetwarzania, którego dokonano na podstawie zgody przed jej cofnięciem).</w:t>
      </w:r>
    </w:p>
    <w:p w:rsidR="005B7BAE" w:rsidRPr="002708FF" w:rsidRDefault="005B7BAE" w:rsidP="005B7BAE">
      <w:pPr>
        <w:spacing w:line="360" w:lineRule="auto"/>
        <w:rPr>
          <w:rFonts w:ascii="Arial Narrow" w:hAnsi="Arial Narrow"/>
          <w:color w:val="000000" w:themeColor="text1"/>
        </w:rPr>
      </w:pPr>
    </w:p>
    <w:p w:rsidR="005B7BAE" w:rsidRPr="002708FF" w:rsidRDefault="005B7BAE" w:rsidP="005B7BAE">
      <w:pPr>
        <w:spacing w:line="360" w:lineRule="auto"/>
        <w:rPr>
          <w:rFonts w:ascii="Arial Narrow" w:hAnsi="Arial Narrow"/>
          <w:color w:val="000000" w:themeColor="text1"/>
        </w:rPr>
      </w:pPr>
    </w:p>
    <w:p w:rsidR="008F5E3B" w:rsidRPr="008F5E3B" w:rsidRDefault="008F5E3B">
      <w:pPr>
        <w:spacing w:line="360" w:lineRule="auto"/>
        <w:jc w:val="both"/>
      </w:pPr>
    </w:p>
    <w:sectPr w:rsidR="008F5E3B" w:rsidRPr="008F5E3B" w:rsidSect="008F5E3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6AA"/>
    <w:multiLevelType w:val="multilevel"/>
    <w:tmpl w:val="97CC051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/>
        <w:spacing w:val="-1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cs="Arial Narrow"/>
        <w:spacing w:val="-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66B2"/>
    <w:multiLevelType w:val="multilevel"/>
    <w:tmpl w:val="1514235E"/>
    <w:styleLink w:val="WW8Num10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cs="Arial Narrow"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cs="Arial Narrow"/>
        <w:spacing w:val="4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 Narrow" w:hAnsi="Arial Narrow" w:cs="Arial Narrow"/>
        <w:spacing w:val="4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75AC"/>
    <w:multiLevelType w:val="multilevel"/>
    <w:tmpl w:val="53009E8E"/>
    <w:styleLink w:val="WW8Num9"/>
    <w:lvl w:ilvl="0">
      <w:start w:val="1"/>
      <w:numFmt w:val="lowerLetter"/>
      <w:lvlText w:val="%1."/>
      <w:lvlJc w:val="left"/>
      <w:pPr>
        <w:ind w:left="720" w:hanging="360"/>
      </w:pPr>
      <w:rPr>
        <w:spacing w:val="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1944"/>
    <w:multiLevelType w:val="hybridMultilevel"/>
    <w:tmpl w:val="8D464B7E"/>
    <w:lvl w:ilvl="0" w:tplc="8D4E5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41D42"/>
    <w:multiLevelType w:val="multilevel"/>
    <w:tmpl w:val="5E4E726C"/>
    <w:styleLink w:val="WW8Num5"/>
    <w:lvl w:ilvl="0">
      <w:start w:val="2"/>
      <w:numFmt w:val="decimal"/>
      <w:lvlText w:val="%1."/>
      <w:lvlJc w:val="left"/>
      <w:pPr>
        <w:ind w:left="1090" w:hanging="360"/>
      </w:pPr>
      <w:rPr>
        <w:rFonts w:ascii="Arial Narrow" w:hAnsi="Arial Narrow" w:cs="Arial Narrow"/>
        <w:spacing w:val="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01C51"/>
    <w:multiLevelType w:val="multilevel"/>
    <w:tmpl w:val="FF32E90E"/>
    <w:styleLink w:val="WW8Num8"/>
    <w:lvl w:ilvl="0">
      <w:start w:val="1"/>
      <w:numFmt w:val="decimal"/>
      <w:lvlText w:val="%1."/>
      <w:lvlJc w:val="left"/>
      <w:pPr>
        <w:ind w:left="1090" w:hanging="360"/>
      </w:pPr>
      <w:rPr>
        <w:rFonts w:ascii="Arial Narrow" w:hAnsi="Arial Narrow" w:cs="Arial Narrow"/>
        <w:spacing w:val="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D63A7"/>
    <w:multiLevelType w:val="multilevel"/>
    <w:tmpl w:val="A99E85E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pacing w:val="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62562"/>
    <w:multiLevelType w:val="multilevel"/>
    <w:tmpl w:val="B7746D4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spacing w:val="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6367B"/>
    <w:multiLevelType w:val="hybridMultilevel"/>
    <w:tmpl w:val="959A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3F"/>
    <w:rsid w:val="0019114C"/>
    <w:rsid w:val="001D19CE"/>
    <w:rsid w:val="00284D0F"/>
    <w:rsid w:val="002E097C"/>
    <w:rsid w:val="002E55B3"/>
    <w:rsid w:val="00342DA6"/>
    <w:rsid w:val="003B112D"/>
    <w:rsid w:val="0045053F"/>
    <w:rsid w:val="00463AC8"/>
    <w:rsid w:val="005B7BAE"/>
    <w:rsid w:val="008F5E3B"/>
    <w:rsid w:val="00B60903"/>
    <w:rsid w:val="00BC6F23"/>
    <w:rsid w:val="00E7018F"/>
    <w:rsid w:val="00E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7A196-4C7F-4142-AAA6-AD4F2B93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2DA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Standard"/>
    <w:next w:val="Podtytu"/>
    <w:link w:val="TytuZnak"/>
    <w:qFormat/>
    <w:rsid w:val="00342DA6"/>
    <w:pPr>
      <w:spacing w:before="120" w:after="120"/>
      <w:jc w:val="center"/>
    </w:pPr>
    <w:rPr>
      <w:rFonts w:ascii="Tahoma" w:hAnsi="Tahoma" w:cs="Tahoma"/>
      <w:b/>
    </w:rPr>
  </w:style>
  <w:style w:type="character" w:customStyle="1" w:styleId="TytuZnak">
    <w:name w:val="Tytuł Znak"/>
    <w:basedOn w:val="Domylnaczcionkaakapitu"/>
    <w:link w:val="Tytu"/>
    <w:rsid w:val="00342DA6"/>
    <w:rPr>
      <w:rFonts w:ascii="Tahoma" w:eastAsia="Times New Roman" w:hAnsi="Tahoma" w:cs="Tahoma"/>
      <w:b/>
      <w:kern w:val="3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342DA6"/>
    <w:pPr>
      <w:widowControl w:val="0"/>
      <w:spacing w:before="60"/>
      <w:ind w:left="720"/>
      <w:jc w:val="both"/>
    </w:pPr>
    <w:rPr>
      <w:rFonts w:ascii="Arial Narrow" w:hAnsi="Arial Narrow" w:cs="Arial Narrow"/>
      <w:sz w:val="22"/>
      <w:szCs w:val="20"/>
    </w:rPr>
  </w:style>
  <w:style w:type="numbering" w:customStyle="1" w:styleId="WW8Num3">
    <w:name w:val="WW8Num3"/>
    <w:rsid w:val="00342DA6"/>
    <w:pPr>
      <w:numPr>
        <w:numId w:val="1"/>
      </w:numPr>
    </w:pPr>
  </w:style>
  <w:style w:type="numbering" w:customStyle="1" w:styleId="WW8Num6">
    <w:name w:val="WW8Num6"/>
    <w:rsid w:val="00342DA6"/>
    <w:pPr>
      <w:numPr>
        <w:numId w:val="3"/>
      </w:numPr>
    </w:pPr>
  </w:style>
  <w:style w:type="numbering" w:customStyle="1" w:styleId="WW8Num10">
    <w:name w:val="WW8Num10"/>
    <w:rsid w:val="00342DA6"/>
    <w:pPr>
      <w:numPr>
        <w:numId w:val="5"/>
      </w:numPr>
    </w:pPr>
  </w:style>
  <w:style w:type="numbering" w:customStyle="1" w:styleId="WW8Num8">
    <w:name w:val="WW8Num8"/>
    <w:rsid w:val="00342DA6"/>
    <w:pPr>
      <w:numPr>
        <w:numId w:val="7"/>
      </w:numPr>
    </w:pPr>
  </w:style>
  <w:style w:type="numbering" w:customStyle="1" w:styleId="WW8Num9">
    <w:name w:val="WW8Num9"/>
    <w:rsid w:val="00342DA6"/>
    <w:pPr>
      <w:numPr>
        <w:numId w:val="9"/>
      </w:numPr>
    </w:pPr>
  </w:style>
  <w:style w:type="numbering" w:customStyle="1" w:styleId="WW8Num5">
    <w:name w:val="WW8Num5"/>
    <w:rsid w:val="00342DA6"/>
    <w:pPr>
      <w:numPr>
        <w:numId w:val="12"/>
      </w:numPr>
    </w:pPr>
  </w:style>
  <w:style w:type="numbering" w:customStyle="1" w:styleId="WW8Num1">
    <w:name w:val="WW8Num1"/>
    <w:rsid w:val="00342DA6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42DA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42DA6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7BA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2020-12-03T10:09:00Z</cp:lastPrinted>
  <dcterms:created xsi:type="dcterms:W3CDTF">2020-12-03T06:38:00Z</dcterms:created>
  <dcterms:modified xsi:type="dcterms:W3CDTF">2020-12-03T10:14:00Z</dcterms:modified>
</cp:coreProperties>
</file>