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CE205" w14:textId="77777777" w:rsidR="00F35A00" w:rsidRDefault="00566D0A" w:rsidP="00566D0A">
      <w:pPr>
        <w:spacing w:line="240" w:lineRule="auto"/>
      </w:pPr>
      <w:r>
        <w:tab/>
      </w:r>
      <w:r>
        <w:tab/>
      </w:r>
    </w:p>
    <w:p w14:paraId="5F47AFFB" w14:textId="3F87631D" w:rsidR="00566D0A" w:rsidRDefault="00566D0A" w:rsidP="00F35A0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Grudziądz, dnia </w:t>
      </w:r>
      <w:r w:rsidR="00D83395">
        <w:rPr>
          <w:rFonts w:ascii="Times New Roman" w:hAnsi="Times New Roman" w:cs="Times New Roman"/>
          <w:sz w:val="24"/>
          <w:szCs w:val="24"/>
        </w:rPr>
        <w:t>2</w:t>
      </w:r>
      <w:r w:rsidR="00857848">
        <w:rPr>
          <w:rFonts w:ascii="Times New Roman" w:hAnsi="Times New Roman" w:cs="Times New Roman"/>
          <w:sz w:val="24"/>
          <w:szCs w:val="24"/>
        </w:rPr>
        <w:t>6</w:t>
      </w:r>
      <w:r w:rsidR="00D83395">
        <w:rPr>
          <w:rFonts w:ascii="Times New Roman" w:hAnsi="Times New Roman" w:cs="Times New Roman"/>
          <w:sz w:val="24"/>
          <w:szCs w:val="24"/>
        </w:rPr>
        <w:t xml:space="preserve"> lutego 2021 r.</w:t>
      </w:r>
    </w:p>
    <w:p w14:paraId="5C372C0A" w14:textId="77777777" w:rsidR="00F35A00" w:rsidRDefault="00F35A00" w:rsidP="00F35A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Gmina- miasto Grudziądz, </w:t>
      </w:r>
    </w:p>
    <w:p w14:paraId="4BA15F23" w14:textId="77777777" w:rsidR="00F35A00" w:rsidRDefault="00F35A00" w:rsidP="00F35A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Rekreacji</w:t>
      </w:r>
      <w:r>
        <w:tab/>
      </w:r>
    </w:p>
    <w:p w14:paraId="08CBA3F3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Wypoczynku</w:t>
      </w:r>
    </w:p>
    <w:p w14:paraId="075D59C7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Za Basenem 2</w:t>
      </w:r>
    </w:p>
    <w:p w14:paraId="2349D91F" w14:textId="77777777" w:rsidR="00566D0A" w:rsidRP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86-300 Grudziądz</w:t>
      </w:r>
    </w:p>
    <w:p w14:paraId="631B4C15" w14:textId="77777777" w:rsidR="00566D0A" w:rsidRDefault="00566D0A" w:rsidP="00566D0A">
      <w:pPr>
        <w:spacing w:line="240" w:lineRule="auto"/>
      </w:pPr>
    </w:p>
    <w:p w14:paraId="2942A8F5" w14:textId="77777777" w:rsidR="00566D0A" w:rsidRPr="00566D0A" w:rsidRDefault="00566D0A" w:rsidP="00566D0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66D0A">
        <w:rPr>
          <w:rFonts w:ascii="Times New Roman" w:hAnsi="Times New Roman" w:cs="Times New Roman"/>
          <w:i/>
          <w:sz w:val="24"/>
          <w:szCs w:val="24"/>
        </w:rPr>
        <w:t>MORiW:23.230.2300.</w:t>
      </w:r>
      <w:r w:rsidR="00805B86">
        <w:rPr>
          <w:rFonts w:ascii="Times New Roman" w:hAnsi="Times New Roman" w:cs="Times New Roman"/>
          <w:i/>
          <w:sz w:val="24"/>
          <w:szCs w:val="24"/>
        </w:rPr>
        <w:t>3</w:t>
      </w:r>
      <w:r w:rsidRPr="00566D0A">
        <w:rPr>
          <w:rFonts w:ascii="Times New Roman" w:hAnsi="Times New Roman" w:cs="Times New Roman"/>
          <w:i/>
          <w:sz w:val="24"/>
          <w:szCs w:val="24"/>
        </w:rPr>
        <w:t>.202</w:t>
      </w:r>
      <w:r w:rsidR="00805B86">
        <w:rPr>
          <w:rFonts w:ascii="Times New Roman" w:hAnsi="Times New Roman" w:cs="Times New Roman"/>
          <w:i/>
          <w:sz w:val="24"/>
          <w:szCs w:val="24"/>
        </w:rPr>
        <w:t>1</w:t>
      </w:r>
    </w:p>
    <w:p w14:paraId="7D5884FC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14:paraId="47F2AA69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Znak sprawy</w:t>
      </w:r>
    </w:p>
    <w:p w14:paraId="43806984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05CD1F5" w14:textId="77777777" w:rsidR="00566D0A" w:rsidRDefault="00AE042E" w:rsidP="00AE042E">
      <w:pPr>
        <w:tabs>
          <w:tab w:val="left" w:pos="723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14:paraId="73EF7825" w14:textId="77777777"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D0A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14:paraId="44E122F8" w14:textId="77777777"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DOTYCZĄCE POSTĘPOWANIA O UDZIELENIE ZAMÓWIENIA PUBLICZNEGO</w:t>
      </w:r>
    </w:p>
    <w:p w14:paraId="0C0763EE" w14:textId="77777777"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WARTOŚCI PONIŻEJ </w:t>
      </w:r>
      <w:r w:rsidR="0028656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30.000 </w:t>
      </w:r>
      <w:r w:rsidR="0028656B">
        <w:rPr>
          <w:rFonts w:ascii="Times New Roman" w:hAnsi="Times New Roman" w:cs="Times New Roman"/>
          <w:b/>
          <w:sz w:val="24"/>
          <w:szCs w:val="24"/>
        </w:rPr>
        <w:t>PLN</w:t>
      </w:r>
    </w:p>
    <w:p w14:paraId="12916127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48D7C7" w14:textId="77777777"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Zwracamy się z prośbą o przedstawienie oferty na poniżej opisany przedmiot zamówienia:</w:t>
      </w:r>
    </w:p>
    <w:p w14:paraId="7B8AD97C" w14:textId="771DD7B4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0A">
        <w:rPr>
          <w:rFonts w:ascii="Times New Roman" w:hAnsi="Times New Roman" w:cs="Times New Roman"/>
          <w:b/>
          <w:sz w:val="24"/>
          <w:szCs w:val="24"/>
        </w:rPr>
        <w:t>„</w:t>
      </w:r>
      <w:r w:rsidR="00805B86">
        <w:rPr>
          <w:rFonts w:ascii="Times New Roman" w:hAnsi="Times New Roman" w:cs="Times New Roman"/>
          <w:b/>
          <w:sz w:val="24"/>
          <w:szCs w:val="24"/>
        </w:rPr>
        <w:t>Wykonanie wybiegu dla psów „Ps</w:t>
      </w:r>
      <w:r w:rsidR="00E210FA">
        <w:rPr>
          <w:rFonts w:ascii="Times New Roman" w:hAnsi="Times New Roman" w:cs="Times New Roman"/>
          <w:b/>
          <w:sz w:val="24"/>
          <w:szCs w:val="24"/>
        </w:rPr>
        <w:t>i</w:t>
      </w:r>
      <w:r w:rsidR="00805B86">
        <w:rPr>
          <w:rFonts w:ascii="Times New Roman" w:hAnsi="Times New Roman" w:cs="Times New Roman"/>
          <w:b/>
          <w:sz w:val="24"/>
          <w:szCs w:val="24"/>
        </w:rPr>
        <w:t>a Dolina” na Osadzie Grud</w:t>
      </w:r>
    </w:p>
    <w:p w14:paraId="18C67557" w14:textId="0295EF12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Zapytanie ofertowe dotyczy </w:t>
      </w:r>
      <w:r w:rsidR="00805B86">
        <w:rPr>
          <w:rFonts w:ascii="Times New Roman" w:hAnsi="Times New Roman" w:cs="Times New Roman"/>
          <w:sz w:val="24"/>
          <w:szCs w:val="24"/>
        </w:rPr>
        <w:t>wykonania wybiegu dla psów „</w:t>
      </w:r>
      <w:r w:rsidR="00E210FA">
        <w:rPr>
          <w:rFonts w:ascii="Times New Roman" w:hAnsi="Times New Roman" w:cs="Times New Roman"/>
          <w:sz w:val="24"/>
          <w:szCs w:val="24"/>
        </w:rPr>
        <w:t>P</w:t>
      </w:r>
      <w:r w:rsidR="00805B86">
        <w:rPr>
          <w:rFonts w:ascii="Times New Roman" w:hAnsi="Times New Roman" w:cs="Times New Roman"/>
          <w:sz w:val="24"/>
          <w:szCs w:val="24"/>
        </w:rPr>
        <w:t>sia Dolina”</w:t>
      </w:r>
      <w:r w:rsidR="00445CEE">
        <w:rPr>
          <w:rFonts w:ascii="Times New Roman" w:hAnsi="Times New Roman" w:cs="Times New Roman"/>
          <w:sz w:val="24"/>
          <w:szCs w:val="24"/>
        </w:rPr>
        <w:t xml:space="preserve"> na Osadzie Grud w Grudziądzu</w:t>
      </w:r>
      <w:r>
        <w:rPr>
          <w:rFonts w:ascii="Times New Roman" w:hAnsi="Times New Roman" w:cs="Times New Roman"/>
          <w:sz w:val="24"/>
          <w:szCs w:val="24"/>
        </w:rPr>
        <w:t xml:space="preserve"> – szczegółowe informacje w Załączniku nr 1 – Opisie przedmiotu zamówienia</w:t>
      </w:r>
      <w:r w:rsidR="00805B86">
        <w:rPr>
          <w:rFonts w:ascii="Times New Roman" w:hAnsi="Times New Roman" w:cs="Times New Roman"/>
          <w:sz w:val="24"/>
          <w:szCs w:val="24"/>
        </w:rPr>
        <w:t xml:space="preserve"> oraz w dokumentacji projektowej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9057DC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Kryteria oceny ofert, którymi będzie się kierował Zamawiający przy wyborze najkorzystniejszej oferty:</w:t>
      </w:r>
    </w:p>
    <w:p w14:paraId="0C8750D1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cena 95%</w:t>
      </w:r>
    </w:p>
    <w:p w14:paraId="3E3416C0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Kryterium oceny ofert – </w:t>
      </w:r>
      <w:r w:rsidR="00FA6FC2">
        <w:rPr>
          <w:rFonts w:ascii="Times New Roman" w:hAnsi="Times New Roman" w:cs="Times New Roman"/>
          <w:sz w:val="24"/>
          <w:szCs w:val="24"/>
        </w:rPr>
        <w:t>gwarancja</w:t>
      </w:r>
      <w:r>
        <w:rPr>
          <w:rFonts w:ascii="Times New Roman" w:hAnsi="Times New Roman" w:cs="Times New Roman"/>
          <w:sz w:val="24"/>
          <w:szCs w:val="24"/>
        </w:rPr>
        <w:t xml:space="preserve">  5%</w:t>
      </w:r>
    </w:p>
    <w:p w14:paraId="6F599FC2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 oceny ofert w ramach kryterium cena według niżej podanego wzoru – waga kryterium wynosi 95%</w:t>
      </w:r>
    </w:p>
    <w:p w14:paraId="5C52D7C7" w14:textId="77777777"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2CC255" w14:textId="77777777" w:rsidR="00566D0A" w:rsidRDefault="00566D0A" w:rsidP="00566D0A">
      <w:pPr>
        <w:spacing w:line="240" w:lineRule="auto"/>
        <w:ind w:left="2832" w:firstLine="708"/>
        <w:jc w:val="both"/>
      </w:pPr>
      <w:r w:rsidRPr="00AD60D3">
        <w:rPr>
          <w:position w:val="-32"/>
        </w:rPr>
        <w:object w:dxaOrig="1579" w:dyaOrig="700" w14:anchorId="5D672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pt;height:42pt" o:ole="" fillcolor="window">
            <v:imagedata r:id="rId5" o:title=""/>
          </v:shape>
          <o:OLEObject Type="Embed" ProgID="Equation.3" ShapeID="_x0000_i1025" DrawAspect="Content" ObjectID="_1675837189" r:id="rId6"/>
        </w:object>
      </w:r>
    </w:p>
    <w:p w14:paraId="5D283D4C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- ocena oferty (liczona z dokładnością do czterech miejsc po przecinku)</w:t>
      </w:r>
    </w:p>
    <w:p w14:paraId="6BC487B7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najniższa cena spośród wszystkich ocenianych ofert (łącznie z podatkiem VAT </w:t>
      </w:r>
    </w:p>
    <w:p w14:paraId="6D976207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w PLN)</w:t>
      </w:r>
    </w:p>
    <w:p w14:paraId="63988BC5" w14:textId="77777777"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- cena ocenianej oferty (łącznie z podatkiem VAT w PLN)</w:t>
      </w:r>
    </w:p>
    <w:p w14:paraId="6E36EDB0" w14:textId="77777777" w:rsidR="000B6B34" w:rsidRDefault="000B6B34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 oceny ofert w ramach kryterium gwarancji – według niżej podanego klucza waga kryterium wynosi 5%</w:t>
      </w:r>
    </w:p>
    <w:p w14:paraId="4C497312" w14:textId="77777777" w:rsidR="000B6B34" w:rsidRDefault="000B6B34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48 miesięcy – 5 pkt</w:t>
      </w:r>
    </w:p>
    <w:p w14:paraId="38D05660" w14:textId="77777777" w:rsidR="000B6B34" w:rsidRDefault="000B6B34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36 miesięcy – 3 pkt</w:t>
      </w:r>
    </w:p>
    <w:p w14:paraId="2B8E7CBD" w14:textId="77777777" w:rsidR="000B6B34" w:rsidRPr="004549EE" w:rsidRDefault="000B6B34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24 miesiące – 1 pkt</w:t>
      </w:r>
    </w:p>
    <w:p w14:paraId="14542CAA" w14:textId="77777777" w:rsidR="00566D0A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9D">
        <w:rPr>
          <w:rFonts w:ascii="Times New Roman" w:hAnsi="Times New Roman" w:cs="Times New Roman"/>
          <w:sz w:val="24"/>
          <w:szCs w:val="24"/>
        </w:rPr>
        <w:t>Istotne warunki zamówienia (np. termin realizacji zamówienia, wymagania jakościowe, okres gwarancji, warunki serwisu):……………………………………………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7C422C9A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 zamówienia : </w:t>
      </w:r>
      <w:r w:rsidR="00805B86" w:rsidRPr="00805B86">
        <w:rPr>
          <w:rFonts w:ascii="Times New Roman" w:hAnsi="Times New Roman" w:cs="Times New Roman"/>
          <w:b/>
          <w:bCs/>
          <w:sz w:val="24"/>
          <w:szCs w:val="24"/>
        </w:rPr>
        <w:t>10 tygodni od daty podpisania umowy</w:t>
      </w:r>
    </w:p>
    <w:p w14:paraId="11B60EA7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Wymagania jakościowe: wymagania określone są w opisie przedmiotu zamówienia, stanowiącego Załącznik nr 1 do niniejszego zapytania ofertowego</w:t>
      </w:r>
      <w:r w:rsidR="00805B86">
        <w:rPr>
          <w:rFonts w:ascii="Times New Roman" w:hAnsi="Times New Roman" w:cs="Times New Roman"/>
          <w:sz w:val="24"/>
          <w:szCs w:val="24"/>
        </w:rPr>
        <w:t xml:space="preserve"> oraz w dokumentacji projektowej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5CD624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gwarancji:………………………………………………………………………………..</w:t>
      </w:r>
    </w:p>
    <w:p w14:paraId="548FE2C4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</w:t>
      </w:r>
    </w:p>
    <w:p w14:paraId="2EFB622E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CF2448A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53C6D6C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EBBDA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prosimy przesłać pocztą na adres:</w:t>
      </w:r>
    </w:p>
    <w:p w14:paraId="43B95829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Rekreacji i Wypoczynku, ul. Za Basenem 2, 86-300 Grudziądz, bądź drogą elektroniczną na adres: </w:t>
      </w:r>
      <w:hyperlink r:id="rId7" w:history="1">
        <w:r w:rsidRPr="001E71F5">
          <w:rPr>
            <w:rStyle w:val="Hipercze"/>
            <w:rFonts w:ascii="Times New Roman" w:hAnsi="Times New Roman" w:cs="Times New Roman"/>
            <w:sz w:val="24"/>
            <w:szCs w:val="24"/>
          </w:rPr>
          <w:t>przetargi@moriw.grudziadz.pl</w:t>
        </w:r>
      </w:hyperlink>
    </w:p>
    <w:p w14:paraId="3877FF0D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6E806D9C" w14:textId="77777777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firmy i adres oraz osobę/y upoważnioną/e do jej reprezentowania, w przypadku osób fizycznych nieprowadzących działalności gospodarczej – imię i nazwisko Wykonawcy i jego adres.</w:t>
      </w:r>
    </w:p>
    <w:p w14:paraId="4FF9FC59" w14:textId="501DFA1A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ofertową brutto za wykonanie przedmiotu zamówienia</w:t>
      </w:r>
      <w:r w:rsidR="00764F20">
        <w:rPr>
          <w:rFonts w:ascii="Times New Roman" w:hAnsi="Times New Roman" w:cs="Times New Roman"/>
          <w:sz w:val="24"/>
          <w:szCs w:val="24"/>
        </w:rPr>
        <w:t xml:space="preserve"> i proponowany okres gwarancji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52B3C7" w14:textId="77777777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istotne warunki zamówienia.</w:t>
      </w:r>
    </w:p>
    <w:p w14:paraId="33C7C424" w14:textId="77777777"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 osoby upoważnionej do kontaktów z Zamawiającym</w:t>
      </w:r>
    </w:p>
    <w:p w14:paraId="11BC73AB" w14:textId="1C29B25C" w:rsidR="0028656B" w:rsidRDefault="0028656B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Wypełniony załącznik nr 2 </w:t>
      </w:r>
      <w:r w:rsidR="00FE0AF0">
        <w:rPr>
          <w:rFonts w:ascii="Times New Roman" w:hAnsi="Times New Roman" w:cs="Times New Roman"/>
          <w:sz w:val="24"/>
          <w:szCs w:val="24"/>
        </w:rPr>
        <w:t xml:space="preserve">zawierający co najmniej 2 roboty polegające na wykonaniu psich wybiegów </w:t>
      </w:r>
      <w:r>
        <w:rPr>
          <w:rFonts w:ascii="Times New Roman" w:hAnsi="Times New Roman" w:cs="Times New Roman"/>
          <w:sz w:val="24"/>
          <w:szCs w:val="24"/>
        </w:rPr>
        <w:t>wraz z referencjami, że roboty te były wykonane należycie</w:t>
      </w:r>
    </w:p>
    <w:p w14:paraId="06AC3A02" w14:textId="47F2282D" w:rsidR="00D65226" w:rsidRDefault="00D65226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należy składać do dnia 0</w:t>
      </w:r>
      <w:r w:rsidR="008578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.03.2021 r. do godz. 10:30.</w:t>
      </w:r>
    </w:p>
    <w:p w14:paraId="16BB2A08" w14:textId="2FFC1B9E" w:rsidR="00D65226" w:rsidRDefault="00D65226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Otwarcie ofert nastąpi w </w:t>
      </w:r>
      <w:r w:rsidR="000637AA">
        <w:rPr>
          <w:rFonts w:ascii="Times New Roman" w:hAnsi="Times New Roman" w:cs="Times New Roman"/>
          <w:sz w:val="24"/>
          <w:szCs w:val="24"/>
        </w:rPr>
        <w:t>siedzibie Zamawiającego w dniu 0</w:t>
      </w:r>
      <w:r w:rsidR="008578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.03.3021 r. o godz. 11:30.</w:t>
      </w:r>
    </w:p>
    <w:p w14:paraId="58C347B0" w14:textId="6F254ED8" w:rsidR="00764F20" w:rsidRDefault="00764F20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może złożyć tylko jedna ofertę, nie dopuszcza się składania ofert częściowych.</w:t>
      </w:r>
    </w:p>
    <w:p w14:paraId="054E9E0C" w14:textId="2BA22E25" w:rsidR="00764F20" w:rsidRDefault="00764F20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ma prawo do zwrócenia się do Wykonawcy o wyjaśnienia do treści oferty, na które to Wykonawca powinien odpowiedzieć w terminie 3 dni.</w:t>
      </w:r>
    </w:p>
    <w:p w14:paraId="07D11DFB" w14:textId="6D384DFA" w:rsidR="00764F20" w:rsidRPr="001F3F9D" w:rsidRDefault="00764F20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do unieważnienia postępowania bez podania przyczyny.</w:t>
      </w:r>
    </w:p>
    <w:p w14:paraId="05AE31C1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7694C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Załączniki:</w:t>
      </w:r>
    </w:p>
    <w:p w14:paraId="454F3438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Opis przedmiotu zamówienia</w:t>
      </w:r>
    </w:p>
    <w:p w14:paraId="0A93173F" w14:textId="77777777" w:rsidR="00805B86" w:rsidRDefault="00805B86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– Wykaz wykonanych robót</w:t>
      </w:r>
    </w:p>
    <w:p w14:paraId="47EF89A1" w14:textId="77777777"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umowy</w:t>
      </w:r>
    </w:p>
    <w:p w14:paraId="4B7FB2BD" w14:textId="77777777" w:rsidR="001F3F9D" w:rsidRDefault="005414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Przedmiary robót</w:t>
      </w:r>
    </w:p>
    <w:p w14:paraId="7CF8E0E9" w14:textId="1AD380CA" w:rsidR="00544572" w:rsidRDefault="00D833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 projektowa</w:t>
      </w:r>
    </w:p>
    <w:p w14:paraId="3F008931" w14:textId="129C0567" w:rsidR="00764F20" w:rsidRDefault="00764F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809C7" w14:textId="2BEBC41A" w:rsidR="00764F20" w:rsidRDefault="00764F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CEE4C0" w14:textId="7F754B44" w:rsidR="00764F20" w:rsidRDefault="00764F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56E1B" w14:textId="03EDEC23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88A486" w14:textId="6A1C9027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32273" w14:textId="12DD8067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3B51A" w14:textId="7B977D6F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4071A" w14:textId="7E817357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32DD65" w14:textId="05645139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8CAFE6" w14:textId="54451399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DB6F6" w14:textId="1E30E82A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476335" w14:textId="2EB5BAD4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D10F0" w14:textId="320F8A53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3A6267" w14:textId="6FDDD17F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BAEB4D" w14:textId="3CE1ADAF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D0DBB4" w14:textId="3F896D05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28307C" w14:textId="1ED8CC75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85BF3" w14:textId="6D5C6300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EDC3B" w14:textId="48638632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FFFEF" w14:textId="3FAA5083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F7F85" w14:textId="302BC132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F77A1" w14:textId="12F15624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24C5D" w14:textId="77777777" w:rsidR="00A56E3C" w:rsidRDefault="00A56E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C8A1D6" w14:textId="58F543B7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3AD6E" w14:textId="5D9128A8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18AC0" w14:textId="15C4B9CD" w:rsidR="0091180E" w:rsidRDefault="009118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7B859" w14:textId="77777777" w:rsidR="00764F20" w:rsidRPr="009B7014" w:rsidRDefault="00764F20" w:rsidP="00764F20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9B7014">
        <w:rPr>
          <w:rFonts w:ascii="Times New Roman" w:hAnsi="Times New Roman" w:cs="Times New Roman"/>
          <w:b/>
          <w:i/>
        </w:rPr>
        <w:lastRenderedPageBreak/>
        <w:t>Klauzula Informacyjna</w:t>
      </w:r>
    </w:p>
    <w:p w14:paraId="7C082CE2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</w:p>
    <w:p w14:paraId="60AED25C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Administrator danych osobowych</w:t>
      </w:r>
    </w:p>
    <w:p w14:paraId="2DC901CB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>Administratorem Twoich danych osobowych jest Miejski Ośrodek Rekreacji i Wypoczynku w Grudziądzu, ul. Za Basenem 2, 86-300 Grudziądz.</w:t>
      </w:r>
    </w:p>
    <w:p w14:paraId="13569194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</w:p>
    <w:p w14:paraId="7B1BA385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 xml:space="preserve">Dane kontaktowe do inspektora danych osobowych: </w:t>
      </w:r>
      <w:proofErr w:type="spellStart"/>
      <w:r w:rsidRPr="009B7014">
        <w:rPr>
          <w:rFonts w:ascii="Times New Roman" w:hAnsi="Times New Roman" w:cs="Times New Roman"/>
        </w:rPr>
        <w:t>tel</w:t>
      </w:r>
      <w:proofErr w:type="spellEnd"/>
      <w:r w:rsidRPr="009B7014">
        <w:rPr>
          <w:rFonts w:ascii="Times New Roman" w:hAnsi="Times New Roman" w:cs="Times New Roman"/>
        </w:rPr>
        <w:t xml:space="preserve"> 56 462 56 54, email: moriw@moriw.grudziadz.pl</w:t>
      </w:r>
    </w:p>
    <w:p w14:paraId="6E5D0D77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 xml:space="preserve"> </w:t>
      </w:r>
    </w:p>
    <w:p w14:paraId="02DA7AA8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Cele przetwarzania Twoich danych osobowych</w:t>
      </w:r>
    </w:p>
    <w:p w14:paraId="12A02C37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 xml:space="preserve">Informujemy, że Twoje dane osobowe będą przetwarzane na podstawie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/ RODO) </w:t>
      </w:r>
      <w:r w:rsidRPr="009B7014">
        <w:rPr>
          <w:rFonts w:ascii="Times New Roman" w:hAnsi="Times New Roman" w:cs="Times New Roman"/>
        </w:rPr>
        <w:br/>
        <w:t>w następujących celach:</w:t>
      </w:r>
    </w:p>
    <w:p w14:paraId="25CD01C4" w14:textId="77777777" w:rsidR="00764F20" w:rsidRPr="009B7014" w:rsidRDefault="00764F20" w:rsidP="00764F20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>w celu weryfikacji prawidłowości umocowania do działania w imieniu Kontrahenta, w tym weryfikacji powyższych danych w publicznych rejestrach, kontaktowania się w sprawach dotyczących wykonania Umowy i jako prawnie uzasadnionych interesów realizowanych przez Administratora na podstawie art. 6 ust.1 lit b i f RODO;</w:t>
      </w:r>
    </w:p>
    <w:p w14:paraId="44C98722" w14:textId="77777777" w:rsidR="00764F20" w:rsidRPr="009B7014" w:rsidRDefault="00764F20" w:rsidP="00764F20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>w celu obrony przed roszczeniami lub dochodzenia roszczeń na podstawie prawnie uzasadnionego interesu realizowanego przez administratora danych (art. 6 ust. 1lit. f RODO).</w:t>
      </w:r>
    </w:p>
    <w:p w14:paraId="0251EF68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Czas przetwarzania Twoich danych osobowych</w:t>
      </w:r>
    </w:p>
    <w:p w14:paraId="1C5A2A45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 xml:space="preserve">Informujemy, że Pana/Pani dane osobowe będą przetwarzane przez okres niezbędny do realizacji </w:t>
      </w:r>
      <w:proofErr w:type="spellStart"/>
      <w:r w:rsidRPr="009B7014">
        <w:rPr>
          <w:rFonts w:ascii="Times New Roman" w:hAnsi="Times New Roman" w:cs="Times New Roman"/>
        </w:rPr>
        <w:t>w.w</w:t>
      </w:r>
      <w:proofErr w:type="spellEnd"/>
      <w:r w:rsidRPr="009B7014">
        <w:rPr>
          <w:rFonts w:ascii="Times New Roman" w:hAnsi="Times New Roman" w:cs="Times New Roman"/>
        </w:rPr>
        <w:t>. celów przetwarzania, do czasu wygaśnięcia roszczeń  tj. Przez okres 3 lat od zakończenia umowy.</w:t>
      </w:r>
    </w:p>
    <w:p w14:paraId="4A146977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Źródło Danych</w:t>
      </w:r>
    </w:p>
    <w:p w14:paraId="0C1EE741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>Pani/Pana dane zostały zebrane bezpośrednio w związku z dążeniem do zawarcia umowy lub przekazane przez Kontrahenta będącego jej stroną</w:t>
      </w:r>
    </w:p>
    <w:p w14:paraId="189A671B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Przysługujące prawa osobie której dane dotyczą</w:t>
      </w:r>
    </w:p>
    <w:p w14:paraId="76723D03" w14:textId="77777777" w:rsidR="00764F20" w:rsidRPr="009B7014" w:rsidRDefault="00764F20" w:rsidP="00764F20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</w:rPr>
      </w:pPr>
      <w:bookmarkStart w:id="0" w:name="_heading=h.gjdgxs" w:colFirst="0" w:colLast="0"/>
      <w:bookmarkEnd w:id="0"/>
      <w:r w:rsidRPr="009B7014">
        <w:rPr>
          <w:rFonts w:ascii="Times New Roman" w:hAnsi="Times New Roman" w:cs="Times New Roman"/>
          <w:b/>
        </w:rPr>
        <w:t>Prawo do sprostowania danych</w:t>
      </w:r>
    </w:p>
    <w:p w14:paraId="179BA3DD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lastRenderedPageBreak/>
        <w:t xml:space="preserve">W przypadku, gdy Twoje dane są niepoprawne lub nieaktualne możesz do nas przesłać wiadomość </w:t>
      </w:r>
      <w:r w:rsidRPr="009B7014">
        <w:rPr>
          <w:rFonts w:ascii="Times New Roman" w:hAnsi="Times New Roman" w:cs="Times New Roman"/>
        </w:rPr>
        <w:br/>
        <w:t xml:space="preserve">z żądaniem ich poprawienia lub uzupełnienia. </w:t>
      </w:r>
    </w:p>
    <w:p w14:paraId="48EA0DDB" w14:textId="77777777" w:rsidR="00764F20" w:rsidRPr="009B7014" w:rsidRDefault="00764F20" w:rsidP="00764F20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 xml:space="preserve">Prawo dostępu do danych </w:t>
      </w:r>
    </w:p>
    <w:p w14:paraId="562269B7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>Możesz przesłać do nas wiadomość z żądaniem uzyskania informacji jakie Twoje dane przetwarzamy, w jakim celu oraz w jaki sposób. Pełny katalog udzielanych informacji znajdziesz w art. 15 RODO.</w:t>
      </w:r>
    </w:p>
    <w:p w14:paraId="013E858C" w14:textId="77777777" w:rsidR="00764F20" w:rsidRPr="009B7014" w:rsidRDefault="00764F20" w:rsidP="00764F20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 xml:space="preserve">Prawo do usunięcia danych </w:t>
      </w:r>
    </w:p>
    <w:p w14:paraId="56960D32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>Możesz przesłać do nas wiadomość z żądaniem usunięcia swoich danych. W takim przypadku będziemy badać, czy Twój wniosek jest zasadny. Jeżeli nie będziemy mieli odpowiednich podstaw do przetwarzania danych – Twoje dane zostaną usunięte.</w:t>
      </w:r>
    </w:p>
    <w:p w14:paraId="55851FFD" w14:textId="77777777" w:rsidR="00764F20" w:rsidRPr="009B7014" w:rsidRDefault="00764F20" w:rsidP="00764F20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 xml:space="preserve">Prawo do ograniczenia przetwarzania </w:t>
      </w:r>
    </w:p>
    <w:p w14:paraId="6F2916A2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 xml:space="preserve">Na warunkach wskazanych w art. 18 RODO możesz żądać ograniczenia przetwarzania Twoich danych osobowych. W przypadku zasadności żądania będziemy mogli jedynie przechowywać Twoje dane. Jeżeli przesłanki ograniczające przetwarzanie Twoich danych ustaną, będziemy mogli dalej przetwarzać Twoje dane. </w:t>
      </w:r>
    </w:p>
    <w:p w14:paraId="16562A02" w14:textId="77777777" w:rsidR="00764F20" w:rsidRPr="009B7014" w:rsidRDefault="00764F20" w:rsidP="00764F20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Prawo do przenoszenia danych</w:t>
      </w:r>
    </w:p>
    <w:p w14:paraId="02964A99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</w:rPr>
        <w:t>Na warunkach wskazanych w art. 20 RODO, możesz otrzymać w ustrukturyzowanym, powszechnie używanym formacie nadającym się do odczytu maszynowego dane osobowe, które nam przekazałeś, oraz możesz przesłać te dane osobowe innemu administratorowi.</w:t>
      </w:r>
    </w:p>
    <w:p w14:paraId="5AB88814" w14:textId="77777777" w:rsidR="00764F20" w:rsidRPr="009B7014" w:rsidRDefault="00764F20" w:rsidP="00764F20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Prawo do wniesienia sprzeciwu</w:t>
      </w:r>
    </w:p>
    <w:p w14:paraId="74493F75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t xml:space="preserve">Jeżeli przetwarzanie danych jest konieczne do realizacji zadania wykonywanego w interesie publicznym lub w ramach wykonywania władzy publicznej powierzonej administratorowi (art. 6 ust. 1 lit. e RODO) lub jeśli jest ono konieczne w uzasadnionym interesie administratora danych, masz prawo w każdej chwili, z przyczyn związanych z Twoją konkretną szczególną sytuacją, zgłosić sprzeciw wobec przetwarzania Twoich danych. Administrator przestanie przetwarzać Twoje, chyba że będziemy </w:t>
      </w:r>
      <w:r w:rsidRPr="009B7014">
        <w:rPr>
          <w:rFonts w:ascii="Times New Roman" w:hAnsi="Times New Roman" w:cs="Times New Roman"/>
        </w:rPr>
        <w:br/>
        <w:t xml:space="preserve">w stanie wykazać istotne, uzasadnione podstawy dalszego przetwarzania. </w:t>
      </w:r>
    </w:p>
    <w:p w14:paraId="39145454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</w:p>
    <w:p w14:paraId="5BF3F8D9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 xml:space="preserve">Skarga do organu nadzorczego </w:t>
      </w:r>
    </w:p>
    <w:p w14:paraId="399E90F9" w14:textId="77777777" w:rsidR="00764F20" w:rsidRPr="00A172AE" w:rsidRDefault="00764F20" w:rsidP="00764F20">
      <w:pPr>
        <w:spacing w:line="360" w:lineRule="auto"/>
      </w:pPr>
      <w:r w:rsidRPr="009B7014">
        <w:rPr>
          <w:rFonts w:ascii="Times New Roman" w:hAnsi="Times New Roman" w:cs="Times New Roman"/>
        </w:rPr>
        <w:t>Masz prawo wniesienia skargi do organu nadzorczego, tj. do Prezesa Urzędu Ochrony Danych Osobowych, gdy uznasz, że przetwarzanie Twoich danych osobowych narusza przepisy RODO. Skargi</w:t>
      </w:r>
      <w:r w:rsidRPr="00A172AE">
        <w:t xml:space="preserve"> należy przesyłać na następujący adres: Prezes Urzędu Ochrony Danych Osobowych, ul. Stawki 2, 00-193 Warszawa, Polska.</w:t>
      </w:r>
    </w:p>
    <w:p w14:paraId="132C68C4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  <w:b/>
        </w:rPr>
      </w:pPr>
      <w:r w:rsidRPr="009B7014">
        <w:rPr>
          <w:rFonts w:ascii="Times New Roman" w:hAnsi="Times New Roman" w:cs="Times New Roman"/>
          <w:b/>
        </w:rPr>
        <w:t>Odbiorcy Twoich danych</w:t>
      </w:r>
    </w:p>
    <w:p w14:paraId="29BBE58C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  <w:r w:rsidRPr="009B7014">
        <w:rPr>
          <w:rFonts w:ascii="Times New Roman" w:hAnsi="Times New Roman" w:cs="Times New Roman"/>
        </w:rPr>
        <w:lastRenderedPageBreak/>
        <w:t>Odbiorcą Twoich danych osobowych mogą być  zewnętrzne spółki udzielające wsparcia administratorowi na zasadzie zleconych usług, z którymi zostały zwarte odpowiednie umowy powierzenia przetwarzania danych (spółki świadczące usługi hostingowe, marketingowe) oraz upoważnieni pracownicy oraz współpracownicy administratora danych osobowych.</w:t>
      </w:r>
    </w:p>
    <w:p w14:paraId="2861E422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</w:p>
    <w:p w14:paraId="4E79AFA3" w14:textId="77777777" w:rsidR="00764F20" w:rsidRPr="009B7014" w:rsidRDefault="00764F20" w:rsidP="00764F20">
      <w:pPr>
        <w:spacing w:line="360" w:lineRule="auto"/>
        <w:rPr>
          <w:rFonts w:ascii="Times New Roman" w:hAnsi="Times New Roman" w:cs="Times New Roman"/>
        </w:rPr>
      </w:pPr>
    </w:p>
    <w:p w14:paraId="2D53DE67" w14:textId="77777777" w:rsidR="00764F20" w:rsidRPr="00864DCD" w:rsidRDefault="00764F20" w:rsidP="00764F20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</w:rPr>
      </w:pPr>
    </w:p>
    <w:p w14:paraId="4DE1EB96" w14:textId="77777777" w:rsidR="00764F20" w:rsidRDefault="00764F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D94C31" w14:textId="77777777" w:rsidR="00F35A00" w:rsidRDefault="00F35A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CF641" w14:textId="77777777" w:rsidR="00544572" w:rsidRDefault="005445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FD83B" w14:textId="77777777" w:rsidR="0054143C" w:rsidRDefault="005414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41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062656"/>
    <w:multiLevelType w:val="hybridMultilevel"/>
    <w:tmpl w:val="1D44F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2558F"/>
    <w:multiLevelType w:val="multilevel"/>
    <w:tmpl w:val="4288E2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1D59DD"/>
    <w:multiLevelType w:val="multilevel"/>
    <w:tmpl w:val="731A40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A52"/>
    <w:rsid w:val="000637AA"/>
    <w:rsid w:val="000B6B34"/>
    <w:rsid w:val="000C4F29"/>
    <w:rsid w:val="001F3F9D"/>
    <w:rsid w:val="002602D3"/>
    <w:rsid w:val="0028656B"/>
    <w:rsid w:val="00327FF2"/>
    <w:rsid w:val="00445CEE"/>
    <w:rsid w:val="00452DD7"/>
    <w:rsid w:val="004549EE"/>
    <w:rsid w:val="0054143C"/>
    <w:rsid w:val="00544572"/>
    <w:rsid w:val="00566D0A"/>
    <w:rsid w:val="00636C7F"/>
    <w:rsid w:val="006A4DB1"/>
    <w:rsid w:val="00746722"/>
    <w:rsid w:val="00764F20"/>
    <w:rsid w:val="00805B86"/>
    <w:rsid w:val="00857848"/>
    <w:rsid w:val="0091180E"/>
    <w:rsid w:val="00A060B5"/>
    <w:rsid w:val="00A56E3C"/>
    <w:rsid w:val="00AE042E"/>
    <w:rsid w:val="00AE2A52"/>
    <w:rsid w:val="00CC64FD"/>
    <w:rsid w:val="00CE6484"/>
    <w:rsid w:val="00D65226"/>
    <w:rsid w:val="00D83395"/>
    <w:rsid w:val="00E13350"/>
    <w:rsid w:val="00E210FA"/>
    <w:rsid w:val="00F028A4"/>
    <w:rsid w:val="00F35A00"/>
    <w:rsid w:val="00F65C6A"/>
    <w:rsid w:val="00FA6FC2"/>
    <w:rsid w:val="00FE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2EF23"/>
  <w15:chartTrackingRefBased/>
  <w15:docId w15:val="{211BD86F-570D-483D-9F5C-D17AE131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3F9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F3F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E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6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67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67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6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67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moriw.grudzi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1085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2021-02-26T08:13:00Z</cp:lastPrinted>
  <dcterms:created xsi:type="dcterms:W3CDTF">2021-02-24T08:14:00Z</dcterms:created>
  <dcterms:modified xsi:type="dcterms:W3CDTF">2021-02-26T08:33:00Z</dcterms:modified>
</cp:coreProperties>
</file>