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82D14" w14:textId="77777777" w:rsidR="005F5EC3" w:rsidRDefault="005F5EC3" w:rsidP="005F5EC3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63C50026" wp14:editId="17A39516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636C0" w14:textId="77777777" w:rsidR="005F5EC3" w:rsidRDefault="005F5EC3" w:rsidP="005F5EC3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31DF3F77" w14:textId="77777777" w:rsidR="005F5EC3" w:rsidRPr="007747CC" w:rsidRDefault="005F5EC3" w:rsidP="005F5EC3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7747CC">
        <w:rPr>
          <w:sz w:val="20"/>
          <w:szCs w:val="20"/>
        </w:rPr>
        <w:t xml:space="preserve">tel. (56) 4624091, </w:t>
      </w:r>
      <w:hyperlink r:id="rId6" w:history="1">
        <w:r w:rsidRPr="007747CC">
          <w:rPr>
            <w:rStyle w:val="Hipercze"/>
            <w:sz w:val="20"/>
            <w:szCs w:val="20"/>
          </w:rPr>
          <w:t>www.moriw.pl</w:t>
        </w:r>
      </w:hyperlink>
      <w:r w:rsidRPr="007747CC">
        <w:rPr>
          <w:sz w:val="20"/>
          <w:szCs w:val="20"/>
        </w:rPr>
        <w:t xml:space="preserve">, email: </w:t>
      </w:r>
      <w:r w:rsidR="000241F0" w:rsidRPr="007747CC">
        <w:rPr>
          <w:color w:val="2E74B5" w:themeColor="accent1" w:themeShade="BF"/>
          <w:sz w:val="20"/>
          <w:szCs w:val="20"/>
        </w:rPr>
        <w:t>przetargi@moriw.grudziadz.pl</w:t>
      </w:r>
    </w:p>
    <w:p w14:paraId="5C92784B" w14:textId="38615C4C" w:rsidR="005F5EC3" w:rsidRDefault="0077564E" w:rsidP="005F5EC3">
      <w:pPr>
        <w:spacing w:line="240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MORiW: 23.230.2300.</w:t>
      </w:r>
      <w:r w:rsidR="00B80867">
        <w:rPr>
          <w:rFonts w:ascii="Arial Narrow" w:hAnsi="Arial Narrow" w:cs="Arial"/>
          <w:sz w:val="24"/>
          <w:szCs w:val="24"/>
        </w:rPr>
        <w:t>40</w:t>
      </w:r>
      <w:r w:rsidR="005F5EC3">
        <w:rPr>
          <w:rFonts w:ascii="Arial Narrow" w:hAnsi="Arial Narrow" w:cs="Arial"/>
          <w:sz w:val="24"/>
          <w:szCs w:val="24"/>
        </w:rPr>
        <w:t>.20</w:t>
      </w:r>
      <w:r w:rsidR="00B80867">
        <w:rPr>
          <w:rFonts w:ascii="Arial Narrow" w:hAnsi="Arial Narrow" w:cs="Arial"/>
          <w:sz w:val="24"/>
          <w:szCs w:val="24"/>
        </w:rPr>
        <w:t>21</w:t>
      </w:r>
      <w:r w:rsidR="005F5EC3">
        <w:rPr>
          <w:rFonts w:ascii="Arial Narrow" w:hAnsi="Arial Narrow" w:cs="Arial"/>
          <w:sz w:val="24"/>
          <w:szCs w:val="24"/>
        </w:rPr>
        <w:t xml:space="preserve"> </w:t>
      </w:r>
      <w:r w:rsidR="005F5EC3">
        <w:rPr>
          <w:rFonts w:ascii="Arial Narrow" w:hAnsi="Arial Narrow" w:cs="Arial"/>
          <w:sz w:val="24"/>
          <w:szCs w:val="24"/>
        </w:rPr>
        <w:tab/>
      </w:r>
      <w:r w:rsidR="005F5EC3">
        <w:rPr>
          <w:rFonts w:ascii="Arial Narrow" w:hAnsi="Arial Narrow" w:cs="Arial"/>
          <w:sz w:val="24"/>
          <w:szCs w:val="24"/>
        </w:rPr>
        <w:tab/>
      </w:r>
      <w:r w:rsidR="005F5EC3">
        <w:rPr>
          <w:rFonts w:ascii="Arial Narrow" w:hAnsi="Arial Narrow" w:cs="Arial"/>
          <w:sz w:val="24"/>
          <w:szCs w:val="24"/>
        </w:rPr>
        <w:tab/>
      </w:r>
      <w:r w:rsidR="005F5EC3"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B80867">
        <w:rPr>
          <w:rFonts w:ascii="Arial Narrow" w:hAnsi="Arial Narrow" w:cs="Arial"/>
          <w:sz w:val="24"/>
          <w:szCs w:val="24"/>
        </w:rPr>
        <w:t>28 września 2021</w:t>
      </w:r>
      <w:r w:rsidR="005F5EC3">
        <w:rPr>
          <w:rFonts w:ascii="Arial Narrow" w:hAnsi="Arial Narrow" w:cs="Arial"/>
          <w:sz w:val="24"/>
          <w:szCs w:val="24"/>
        </w:rPr>
        <w:t xml:space="preserve"> r.</w:t>
      </w:r>
    </w:p>
    <w:p w14:paraId="7A1DBAB2" w14:textId="77777777" w:rsidR="005F5EC3" w:rsidRDefault="005F5EC3" w:rsidP="005F5E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1903C9E" w14:textId="6040BC53" w:rsidR="0077564E" w:rsidRDefault="005F5EC3" w:rsidP="005F5EC3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B80867">
        <w:rPr>
          <w:rFonts w:ascii="Arial Narrow" w:hAnsi="Arial Narrow" w:cs="Times New Roman"/>
          <w:b/>
          <w:sz w:val="24"/>
          <w:szCs w:val="24"/>
        </w:rPr>
        <w:t>DO WSZYSTKICH WYKONAWCÓW</w:t>
      </w:r>
    </w:p>
    <w:p w14:paraId="75726046" w14:textId="77777777" w:rsidR="005F5EC3" w:rsidRPr="00A81D63" w:rsidRDefault="0077564E" w:rsidP="005F5EC3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</w:p>
    <w:p w14:paraId="3FE44654" w14:textId="77777777" w:rsidR="005F5EC3" w:rsidRPr="00A81D63" w:rsidRDefault="005F5EC3" w:rsidP="005F5EC3">
      <w:pPr>
        <w:spacing w:line="240" w:lineRule="auto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  <w:r w:rsidRPr="00A81D63">
        <w:rPr>
          <w:rFonts w:ascii="Arial Narrow" w:hAnsi="Arial Narrow" w:cs="Times New Roman"/>
          <w:b/>
          <w:sz w:val="24"/>
          <w:szCs w:val="24"/>
        </w:rPr>
        <w:tab/>
      </w:r>
    </w:p>
    <w:p w14:paraId="336AE9BF" w14:textId="77777777" w:rsidR="005F5EC3" w:rsidRDefault="005F5EC3" w:rsidP="005F5EC3">
      <w:pPr>
        <w:rPr>
          <w:rFonts w:ascii="Arial Narrow" w:hAnsi="Arial Narrow"/>
          <w:b/>
          <w:u w:val="single"/>
        </w:rPr>
      </w:pPr>
    </w:p>
    <w:p w14:paraId="27960713" w14:textId="77777777" w:rsidR="005F5EC3" w:rsidRDefault="005F5EC3" w:rsidP="005F5EC3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14:paraId="419A30B4" w14:textId="77777777" w:rsidR="005F5EC3" w:rsidRDefault="005F5EC3" w:rsidP="005F5EC3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534B4A32" w14:textId="77777777" w:rsidR="005F5EC3" w:rsidRDefault="005F5EC3" w:rsidP="005F5EC3">
      <w:pPr>
        <w:rPr>
          <w:rFonts w:ascii="Arial Narrow" w:hAnsi="Arial Narrow"/>
        </w:rPr>
      </w:pPr>
    </w:p>
    <w:p w14:paraId="0A6A5415" w14:textId="5EE95EEA" w:rsidR="005F5EC3" w:rsidRDefault="005F5EC3" w:rsidP="005F5EC3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</w:t>
      </w:r>
      <w:r w:rsidR="0077564E">
        <w:rPr>
          <w:rFonts w:ascii="Arial Narrow" w:hAnsi="Arial Narrow"/>
          <w:b/>
        </w:rPr>
        <w:t xml:space="preserve">Zakup </w:t>
      </w:r>
      <w:r w:rsidR="00B80867">
        <w:rPr>
          <w:rFonts w:ascii="Arial Narrow" w:hAnsi="Arial Narrow"/>
          <w:b/>
        </w:rPr>
        <w:t>kosiarki wrzecionowej samobieżnej</w:t>
      </w:r>
      <w:r>
        <w:rPr>
          <w:rFonts w:ascii="Arial Narrow" w:hAnsi="Arial Narrow"/>
          <w:b/>
        </w:rPr>
        <w:t>”</w:t>
      </w:r>
      <w:r>
        <w:rPr>
          <w:rFonts w:ascii="Arial Narrow" w:hAnsi="Arial Narrow"/>
        </w:rPr>
        <w:t xml:space="preserve"> </w:t>
      </w:r>
    </w:p>
    <w:p w14:paraId="2C285D08" w14:textId="77777777" w:rsidR="005F5EC3" w:rsidRDefault="005F5EC3" w:rsidP="005F5EC3">
      <w:pPr>
        <w:spacing w:line="360" w:lineRule="auto"/>
        <w:jc w:val="both"/>
        <w:rPr>
          <w:rFonts w:ascii="Arial Narrow" w:hAnsi="Arial Narrow"/>
          <w:b/>
        </w:rPr>
      </w:pPr>
    </w:p>
    <w:p w14:paraId="2385C69D" w14:textId="77777777" w:rsidR="005F5EC3" w:rsidRDefault="005F5EC3" w:rsidP="005F5EC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5E212C2E" w14:textId="13EB5D78" w:rsidR="005F5EC3" w:rsidRDefault="005F5EC3" w:rsidP="005F5EC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B80867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</w:t>
      </w:r>
      <w:r w:rsidR="00B80867">
        <w:rPr>
          <w:rFonts w:ascii="Arial Narrow" w:hAnsi="Arial Narrow"/>
          <w:sz w:val="22"/>
          <w:szCs w:val="22"/>
        </w:rPr>
        <w:t>3</w:t>
      </w:r>
      <w:r>
        <w:rPr>
          <w:rFonts w:ascii="Arial Narrow" w:hAnsi="Arial Narrow"/>
          <w:sz w:val="22"/>
          <w:szCs w:val="22"/>
        </w:rPr>
        <w:t xml:space="preserve">  ofert</w:t>
      </w:r>
      <w:r w:rsidR="00B80867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>. Za ofert</w:t>
      </w:r>
      <w:r w:rsidR="009E11BF">
        <w:rPr>
          <w:rFonts w:ascii="Arial Narrow" w:hAnsi="Arial Narrow"/>
          <w:sz w:val="22"/>
          <w:szCs w:val="22"/>
        </w:rPr>
        <w:t>ę</w:t>
      </w:r>
      <w:r>
        <w:rPr>
          <w:rFonts w:ascii="Arial Narrow" w:hAnsi="Arial Narrow"/>
          <w:sz w:val="22"/>
          <w:szCs w:val="22"/>
        </w:rPr>
        <w:t xml:space="preserve"> najkorzystniejsz</w:t>
      </w:r>
      <w:r w:rsidR="009E11BF">
        <w:rPr>
          <w:rFonts w:ascii="Arial Narrow" w:hAnsi="Arial Narrow"/>
          <w:sz w:val="22"/>
          <w:szCs w:val="22"/>
        </w:rPr>
        <w:t>ą</w:t>
      </w:r>
      <w:r>
        <w:rPr>
          <w:rFonts w:ascii="Arial Narrow" w:hAnsi="Arial Narrow"/>
          <w:sz w:val="22"/>
          <w:szCs w:val="22"/>
        </w:rPr>
        <w:t xml:space="preserve"> został</w:t>
      </w:r>
      <w:r w:rsidR="009E11BF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uznan</w:t>
      </w:r>
      <w:r w:rsidR="009E11BF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ofert</w:t>
      </w:r>
      <w:r w:rsidR="009E11BF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złożon</w:t>
      </w:r>
      <w:r w:rsidR="009E11BF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przez:</w:t>
      </w:r>
    </w:p>
    <w:p w14:paraId="7B21B5F8" w14:textId="47CBF01D" w:rsidR="00B80867" w:rsidRPr="00B80867" w:rsidRDefault="00B80867" w:rsidP="005F5EC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bCs/>
          <w:sz w:val="22"/>
          <w:szCs w:val="22"/>
        </w:rPr>
      </w:pPr>
      <w:r w:rsidRPr="00B80867">
        <w:rPr>
          <w:rFonts w:ascii="Arial Narrow" w:hAnsi="Arial Narrow"/>
          <w:b/>
          <w:bCs/>
          <w:sz w:val="22"/>
          <w:szCs w:val="22"/>
        </w:rPr>
        <w:t>PROGRASS POLSKA Sp. z o.o., Trzciana 489, 32-733 Trzciana</w:t>
      </w:r>
      <w:r>
        <w:rPr>
          <w:rFonts w:ascii="Arial Narrow" w:hAnsi="Arial Narrow"/>
          <w:b/>
          <w:bCs/>
          <w:sz w:val="22"/>
          <w:szCs w:val="22"/>
        </w:rPr>
        <w:t>.</w:t>
      </w:r>
    </w:p>
    <w:p w14:paraId="3E0DB818" w14:textId="77777777" w:rsidR="005F5EC3" w:rsidRDefault="005F5EC3" w:rsidP="005F5EC3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F5C4FBB" w14:textId="77777777" w:rsidR="005F5EC3" w:rsidRDefault="005F5EC3" w:rsidP="00E84494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036B78B4" w14:textId="77777777" w:rsidR="005F5EC3" w:rsidRDefault="005F5EC3" w:rsidP="00E84494">
      <w:pPr>
        <w:spacing w:line="240" w:lineRule="auto"/>
        <w:jc w:val="center"/>
        <w:rPr>
          <w:rFonts w:ascii="Arial Narrow" w:hAnsi="Arial Narrow"/>
        </w:rPr>
      </w:pPr>
    </w:p>
    <w:p w14:paraId="4D02349B" w14:textId="77777777" w:rsidR="005F5EC3" w:rsidRDefault="0077564E" w:rsidP="00E84494">
      <w:pPr>
        <w:spacing w:line="24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Z poważaniem</w:t>
      </w:r>
    </w:p>
    <w:p w14:paraId="68A90662" w14:textId="77777777" w:rsidR="00E84494" w:rsidRDefault="00E84494" w:rsidP="00E84494">
      <w:pPr>
        <w:spacing w:line="240" w:lineRule="auto"/>
        <w:ind w:left="2124" w:firstLine="708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Dyrektor</w:t>
      </w:r>
    </w:p>
    <w:p w14:paraId="3766C2E8" w14:textId="77777777" w:rsidR="005F5EC3" w:rsidRDefault="00E84494" w:rsidP="00E84494">
      <w:pPr>
        <w:spacing w:line="240" w:lineRule="auto"/>
        <w:ind w:left="2124" w:firstLine="708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</w:p>
    <w:p w14:paraId="7C5007EF" w14:textId="77777777" w:rsidR="005F5EC3" w:rsidRDefault="005F5EC3" w:rsidP="00E84494">
      <w:pPr>
        <w:spacing w:line="240" w:lineRule="auto"/>
      </w:pPr>
    </w:p>
    <w:p w14:paraId="254D4ADF" w14:textId="77777777" w:rsidR="00AF77C5" w:rsidRDefault="00AF77C5"/>
    <w:p w14:paraId="213E07FC" w14:textId="77777777" w:rsidR="00E84494" w:rsidRDefault="00E84494"/>
    <w:sectPr w:rsidR="00E844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667C2"/>
    <w:multiLevelType w:val="hybridMultilevel"/>
    <w:tmpl w:val="74F42E4C"/>
    <w:lvl w:ilvl="0" w:tplc="A3AEC3E4">
      <w:start w:val="1"/>
      <w:numFmt w:val="decimal"/>
      <w:lvlText w:val="%1."/>
      <w:lvlJc w:val="left"/>
      <w:pPr>
        <w:ind w:left="11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33" w:hanging="360"/>
      </w:pPr>
    </w:lvl>
    <w:lvl w:ilvl="2" w:tplc="0415001B" w:tentative="1">
      <w:start w:val="1"/>
      <w:numFmt w:val="lowerRoman"/>
      <w:lvlText w:val="%3."/>
      <w:lvlJc w:val="right"/>
      <w:pPr>
        <w:ind w:left="2553" w:hanging="180"/>
      </w:pPr>
    </w:lvl>
    <w:lvl w:ilvl="3" w:tplc="0415000F" w:tentative="1">
      <w:start w:val="1"/>
      <w:numFmt w:val="decimal"/>
      <w:lvlText w:val="%4."/>
      <w:lvlJc w:val="left"/>
      <w:pPr>
        <w:ind w:left="3273" w:hanging="360"/>
      </w:pPr>
    </w:lvl>
    <w:lvl w:ilvl="4" w:tplc="04150019" w:tentative="1">
      <w:start w:val="1"/>
      <w:numFmt w:val="lowerLetter"/>
      <w:lvlText w:val="%5."/>
      <w:lvlJc w:val="left"/>
      <w:pPr>
        <w:ind w:left="3993" w:hanging="360"/>
      </w:pPr>
    </w:lvl>
    <w:lvl w:ilvl="5" w:tplc="0415001B" w:tentative="1">
      <w:start w:val="1"/>
      <w:numFmt w:val="lowerRoman"/>
      <w:lvlText w:val="%6."/>
      <w:lvlJc w:val="right"/>
      <w:pPr>
        <w:ind w:left="4713" w:hanging="180"/>
      </w:pPr>
    </w:lvl>
    <w:lvl w:ilvl="6" w:tplc="0415000F" w:tentative="1">
      <w:start w:val="1"/>
      <w:numFmt w:val="decimal"/>
      <w:lvlText w:val="%7."/>
      <w:lvlJc w:val="left"/>
      <w:pPr>
        <w:ind w:left="5433" w:hanging="360"/>
      </w:pPr>
    </w:lvl>
    <w:lvl w:ilvl="7" w:tplc="04150019" w:tentative="1">
      <w:start w:val="1"/>
      <w:numFmt w:val="lowerLetter"/>
      <w:lvlText w:val="%8."/>
      <w:lvlJc w:val="left"/>
      <w:pPr>
        <w:ind w:left="6153" w:hanging="360"/>
      </w:pPr>
    </w:lvl>
    <w:lvl w:ilvl="8" w:tplc="0415001B" w:tentative="1">
      <w:start w:val="1"/>
      <w:numFmt w:val="lowerRoman"/>
      <w:lvlText w:val="%9."/>
      <w:lvlJc w:val="right"/>
      <w:pPr>
        <w:ind w:left="687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B5F"/>
    <w:rsid w:val="000241F0"/>
    <w:rsid w:val="004B0B5F"/>
    <w:rsid w:val="005F5EC3"/>
    <w:rsid w:val="007747CC"/>
    <w:rsid w:val="0077564E"/>
    <w:rsid w:val="009E11BF"/>
    <w:rsid w:val="00AF77C5"/>
    <w:rsid w:val="00B80867"/>
    <w:rsid w:val="00E84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920A6"/>
  <w15:chartTrackingRefBased/>
  <w15:docId w15:val="{C9EA6DD4-82A8-4934-B860-322A4011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5EC3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F5EC3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5F5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5E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E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riw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12</cp:revision>
  <cp:lastPrinted>2021-09-28T05:25:00Z</cp:lastPrinted>
  <dcterms:created xsi:type="dcterms:W3CDTF">2018-03-22T13:13:00Z</dcterms:created>
  <dcterms:modified xsi:type="dcterms:W3CDTF">2021-09-28T05:28:00Z</dcterms:modified>
</cp:coreProperties>
</file>