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100C" w:rsidRDefault="00BA100C" w:rsidP="00BA100C">
      <w:pPr>
        <w:jc w:val="center"/>
      </w:pPr>
      <w:r>
        <w:rPr>
          <w:noProof/>
        </w:rPr>
        <w:drawing>
          <wp:inline distT="0" distB="0" distL="0" distR="0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100C" w:rsidRDefault="00BA100C" w:rsidP="00BA100C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BA100C" w:rsidRDefault="00BA100C" w:rsidP="00BA100C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BA100C" w:rsidRDefault="00BA100C" w:rsidP="00BA100C">
      <w:r w:rsidRPr="00BA100C">
        <w:t>MORiW:11.111.1111.1.2017</w:t>
      </w:r>
      <w:r>
        <w:rPr>
          <w:b/>
        </w:rPr>
        <w:tab/>
      </w:r>
      <w:r>
        <w:rPr>
          <w:b/>
        </w:rPr>
        <w:tab/>
      </w:r>
      <w:bookmarkStart w:id="0" w:name="_GoBack"/>
      <w:bookmarkEnd w:id="0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 xml:space="preserve">Grudziądz, dnia </w:t>
      </w:r>
      <w:r>
        <w:t>01.09</w:t>
      </w:r>
      <w:r>
        <w:t>.2017 r.</w:t>
      </w:r>
      <w:r>
        <w:tab/>
      </w:r>
      <w:r>
        <w:tab/>
      </w:r>
      <w:r>
        <w:tab/>
      </w:r>
    </w:p>
    <w:p w:rsidR="00BA100C" w:rsidRDefault="00BA100C" w:rsidP="00BA100C">
      <w:pPr>
        <w:jc w:val="both"/>
      </w:pPr>
    </w:p>
    <w:p w:rsidR="00BA100C" w:rsidRDefault="00BA100C" w:rsidP="00BA100C">
      <w:pPr>
        <w:jc w:val="both"/>
      </w:pPr>
    </w:p>
    <w:p w:rsidR="00BA100C" w:rsidRDefault="00BA100C" w:rsidP="00BA100C"/>
    <w:p w:rsidR="00BA100C" w:rsidRDefault="00BA100C" w:rsidP="00BA100C"/>
    <w:p w:rsidR="00BA100C" w:rsidRDefault="00BA100C" w:rsidP="00BA100C">
      <w:pPr>
        <w:pStyle w:val="Default"/>
        <w:ind w:left="2832" w:firstLine="708"/>
        <w:outlineLvl w:val="0"/>
        <w:rPr>
          <w:b/>
          <w:bCs/>
        </w:rPr>
      </w:pPr>
      <w:r>
        <w:rPr>
          <w:b/>
          <w:bCs/>
        </w:rPr>
        <w:t xml:space="preserve">INFORMACJA </w:t>
      </w:r>
    </w:p>
    <w:p w:rsidR="00BA100C" w:rsidRDefault="00BA100C" w:rsidP="00BA100C">
      <w:pPr>
        <w:pStyle w:val="Default"/>
        <w:ind w:left="2832" w:firstLine="708"/>
        <w:outlineLvl w:val="0"/>
        <w:rPr>
          <w:sz w:val="23"/>
          <w:szCs w:val="23"/>
        </w:rPr>
      </w:pPr>
    </w:p>
    <w:p w:rsidR="00BA100C" w:rsidRDefault="00BA100C" w:rsidP="00BA100C">
      <w:pPr>
        <w:pStyle w:val="Default"/>
        <w:spacing w:line="360" w:lineRule="auto"/>
        <w:rPr>
          <w:b/>
          <w:bCs/>
        </w:rPr>
      </w:pPr>
      <w:r>
        <w:rPr>
          <w:b/>
          <w:bCs/>
        </w:rPr>
        <w:t xml:space="preserve">Dot. postępowania konkursowego w celu wyłonienia kandydata na stanowisko </w:t>
      </w:r>
      <w:r>
        <w:rPr>
          <w:b/>
          <w:bCs/>
        </w:rPr>
        <w:t>Referenta ds. płac i rozliczeń</w:t>
      </w:r>
      <w:r>
        <w:rPr>
          <w:b/>
          <w:bCs/>
        </w:rPr>
        <w:t xml:space="preserve"> w Miejskim Ośrodku Rekreacji i Wypoczynku w Grudziądzu.</w:t>
      </w:r>
    </w:p>
    <w:p w:rsidR="00BA100C" w:rsidRDefault="00BA100C" w:rsidP="00BA100C">
      <w:pPr>
        <w:pStyle w:val="Default"/>
        <w:spacing w:line="360" w:lineRule="auto"/>
        <w:rPr>
          <w:b/>
          <w:bCs/>
        </w:rPr>
      </w:pPr>
    </w:p>
    <w:p w:rsidR="00BA100C" w:rsidRDefault="00BA100C" w:rsidP="00BA100C">
      <w:pPr>
        <w:pStyle w:val="Default"/>
        <w:spacing w:line="360" w:lineRule="auto"/>
      </w:pPr>
      <w:r>
        <w:rPr>
          <w:b/>
          <w:bCs/>
        </w:rPr>
        <w:t xml:space="preserve"> </w:t>
      </w:r>
    </w:p>
    <w:p w:rsidR="00BA100C" w:rsidRDefault="00BA100C" w:rsidP="00BA100C">
      <w:pPr>
        <w:pStyle w:val="Default"/>
        <w:spacing w:line="360" w:lineRule="auto"/>
        <w:ind w:firstLine="708"/>
        <w:jc w:val="both"/>
      </w:pPr>
      <w:r>
        <w:t xml:space="preserve">W wyniku II etapu postępowania konkursowego na stanowisko </w:t>
      </w:r>
      <w:r>
        <w:t xml:space="preserve">Referenta ds. płac               i rozliczeń </w:t>
      </w:r>
      <w:r>
        <w:t xml:space="preserve">w Miejskim Ośrodku Rekreacji i Wypoczynku w Grudziądzu wybrana została Pani </w:t>
      </w:r>
      <w:r>
        <w:rPr>
          <w:b/>
        </w:rPr>
        <w:t>Anna Majta</w:t>
      </w:r>
      <w:r>
        <w:t xml:space="preserve"> zamieszkała w miejscowości </w:t>
      </w:r>
      <w:r>
        <w:t>Nowa Wieś</w:t>
      </w:r>
      <w:r>
        <w:t>, która zostanie zatrudniona na wyżej wymienionym stanowisku od dnia 0</w:t>
      </w:r>
      <w:r>
        <w:t>6</w:t>
      </w:r>
      <w:r>
        <w:t xml:space="preserve"> </w:t>
      </w:r>
      <w:r>
        <w:t>września</w:t>
      </w:r>
      <w:r>
        <w:t xml:space="preserve"> 2017  r.</w:t>
      </w:r>
    </w:p>
    <w:p w:rsidR="00BA100C" w:rsidRDefault="00BA100C" w:rsidP="00BA100C">
      <w:pPr>
        <w:pStyle w:val="Default"/>
        <w:spacing w:line="360" w:lineRule="auto"/>
        <w:jc w:val="both"/>
        <w:outlineLvl w:val="0"/>
        <w:rPr>
          <w:b/>
          <w:bCs/>
        </w:rPr>
      </w:pPr>
      <w:r>
        <w:rPr>
          <w:b/>
          <w:bCs/>
        </w:rPr>
        <w:t xml:space="preserve">W związku z powyższym konkurs został rozstrzygnięty. </w:t>
      </w:r>
    </w:p>
    <w:p w:rsidR="00BA100C" w:rsidRDefault="00BA100C" w:rsidP="00BA100C">
      <w:pPr>
        <w:pStyle w:val="Default"/>
        <w:spacing w:line="360" w:lineRule="auto"/>
        <w:jc w:val="both"/>
        <w:outlineLvl w:val="0"/>
        <w:rPr>
          <w:b/>
          <w:bCs/>
        </w:rPr>
      </w:pPr>
    </w:p>
    <w:p w:rsidR="00BA100C" w:rsidRDefault="00BA100C" w:rsidP="00BA100C">
      <w:pPr>
        <w:pStyle w:val="Default"/>
        <w:jc w:val="both"/>
        <w:outlineLvl w:val="0"/>
        <w:rPr>
          <w:b/>
          <w:bCs/>
        </w:rPr>
      </w:pPr>
    </w:p>
    <w:p w:rsidR="00BA100C" w:rsidRDefault="00BA100C" w:rsidP="00BA100C">
      <w:pPr>
        <w:pStyle w:val="Default"/>
        <w:jc w:val="both"/>
        <w:outlineLvl w:val="0"/>
      </w:pPr>
    </w:p>
    <w:p w:rsidR="00BA100C" w:rsidRDefault="00BA100C" w:rsidP="00BA100C">
      <w:pPr>
        <w:pStyle w:val="Default"/>
        <w:ind w:left="4956" w:firstLine="708"/>
        <w:jc w:val="both"/>
        <w:rPr>
          <w:bCs/>
        </w:rPr>
      </w:pPr>
      <w:r>
        <w:rPr>
          <w:bCs/>
        </w:rPr>
        <w:t>Dyrektor</w:t>
      </w:r>
    </w:p>
    <w:p w:rsidR="00BA100C" w:rsidRDefault="00BA100C" w:rsidP="00BA100C">
      <w:pPr>
        <w:pStyle w:val="Default"/>
        <w:ind w:left="4956" w:firstLine="708"/>
        <w:jc w:val="both"/>
        <w:rPr>
          <w:bCs/>
        </w:rPr>
      </w:pPr>
    </w:p>
    <w:p w:rsidR="00BA100C" w:rsidRDefault="00BA100C" w:rsidP="00BA100C">
      <w:pPr>
        <w:pStyle w:val="Default"/>
        <w:ind w:left="4248" w:firstLine="708"/>
        <w:jc w:val="both"/>
      </w:pPr>
      <w:r>
        <w:rPr>
          <w:bCs/>
        </w:rPr>
        <w:t xml:space="preserve">/-/ Izabela Piwowarska </w:t>
      </w:r>
    </w:p>
    <w:p w:rsidR="00BA100C" w:rsidRDefault="00BA100C" w:rsidP="00BA100C"/>
    <w:p w:rsidR="00BA100C" w:rsidRDefault="00BA100C" w:rsidP="00BA100C"/>
    <w:p w:rsidR="00AD33EE" w:rsidRDefault="00AD33EE"/>
    <w:sectPr w:rsidR="00AD33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A5E"/>
    <w:rsid w:val="00222A5E"/>
    <w:rsid w:val="00AD33EE"/>
    <w:rsid w:val="00BA1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DB0D2E-C1F8-495B-B8F6-5845668A6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10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BA100C"/>
    <w:rPr>
      <w:color w:val="0563C1" w:themeColor="hyperlink"/>
      <w:u w:val="single"/>
    </w:rPr>
  </w:style>
  <w:style w:type="paragraph" w:customStyle="1" w:styleId="Default">
    <w:name w:val="Default"/>
    <w:rsid w:val="00BA100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100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100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78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2017-09-01T07:31:00Z</cp:lastPrinted>
  <dcterms:created xsi:type="dcterms:W3CDTF">2017-09-01T07:28:00Z</dcterms:created>
  <dcterms:modified xsi:type="dcterms:W3CDTF">2017-09-01T07:31:00Z</dcterms:modified>
</cp:coreProperties>
</file>