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2E491D48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9D003E">
        <w:rPr>
          <w:rFonts w:ascii="Arial Narrow" w:hAnsi="Arial Narrow"/>
        </w:rPr>
        <w:t>30.03.2022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5EFDDDC6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9D003E">
        <w:rPr>
          <w:rFonts w:ascii="Arial Narrow" w:hAnsi="Arial Narrow"/>
          <w:b/>
          <w:sz w:val="22"/>
          <w:szCs w:val="22"/>
        </w:rPr>
        <w:t>27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</w:t>
      </w:r>
      <w:r w:rsidR="009D003E">
        <w:rPr>
          <w:rFonts w:ascii="Arial Narrow" w:hAnsi="Arial Narrow"/>
          <w:b/>
          <w:sz w:val="22"/>
          <w:szCs w:val="22"/>
        </w:rPr>
        <w:t>2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3E6673BD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9D003E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38904602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CF6FC5">
        <w:rPr>
          <w:rFonts w:ascii="Arial Narrow" w:hAnsi="Arial Narrow"/>
          <w:b/>
          <w:sz w:val="22"/>
          <w:szCs w:val="22"/>
        </w:rPr>
        <w:t>Budowa mini parku seniora na Osiedlu Lotnisko w Grudziądzu”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20A32040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CF6FC5">
        <w:rPr>
          <w:rFonts w:ascii="Arial Narrow" w:hAnsi="Arial Narrow"/>
          <w:sz w:val="22"/>
          <w:szCs w:val="22"/>
        </w:rPr>
        <w:t>y 2 oferty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726AF722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CF6FC5">
        <w:rPr>
          <w:rFonts w:ascii="Arial Narrow" w:hAnsi="Arial Narrow"/>
          <w:b/>
          <w:sz w:val="22"/>
          <w:szCs w:val="22"/>
        </w:rPr>
        <w:t>Biuro Regionalne JORDAN Jolanta Pędzisz, ul. Karola Szymanowskiego 15 lok. 3, 87-100 Toruń</w:t>
      </w:r>
      <w:r w:rsidR="00F97AED">
        <w:rPr>
          <w:rFonts w:ascii="Arial Narrow" w:hAnsi="Arial Narrow"/>
          <w:b/>
          <w:sz w:val="22"/>
          <w:szCs w:val="22"/>
        </w:rPr>
        <w:t xml:space="preserve"> – Lider Konsorcjum.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633F1"/>
    <w:rsid w:val="0090024A"/>
    <w:rsid w:val="00921A1D"/>
    <w:rsid w:val="00962488"/>
    <w:rsid w:val="009D003E"/>
    <w:rsid w:val="00C42A47"/>
    <w:rsid w:val="00CF6FC5"/>
    <w:rsid w:val="00DC19DA"/>
    <w:rsid w:val="00E055E6"/>
    <w:rsid w:val="00F337DD"/>
    <w:rsid w:val="00F9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21</cp:revision>
  <cp:lastPrinted>2022-03-30T10:46:00Z</cp:lastPrinted>
  <dcterms:created xsi:type="dcterms:W3CDTF">2017-07-21T05:30:00Z</dcterms:created>
  <dcterms:modified xsi:type="dcterms:W3CDTF">2022-03-30T10:46:00Z</dcterms:modified>
</cp:coreProperties>
</file>