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85DEE" w14:textId="77777777" w:rsidR="0066074B" w:rsidRDefault="0066074B" w:rsidP="0066074B">
      <w:pPr>
        <w:jc w:val="center"/>
      </w:pPr>
      <w:bookmarkStart w:id="0" w:name="_Hlk112835034"/>
      <w:r>
        <w:rPr>
          <w:noProof/>
        </w:rPr>
        <w:drawing>
          <wp:inline distT="0" distB="0" distL="0" distR="0" wp14:anchorId="744B0719" wp14:editId="7D5C31DB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85996" w14:textId="77777777" w:rsidR="0066074B" w:rsidRDefault="0066074B" w:rsidP="0066074B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411BF6F" w14:textId="77777777" w:rsidR="0066074B" w:rsidRPr="00B008F9" w:rsidRDefault="0066074B" w:rsidP="0066074B">
      <w:pPr>
        <w:pBdr>
          <w:bottom w:val="single" w:sz="12" w:space="1" w:color="auto"/>
        </w:pBdr>
        <w:jc w:val="center"/>
        <w:rPr>
          <w:rStyle w:val="Hipercze"/>
        </w:rPr>
      </w:pPr>
      <w:r w:rsidRPr="00B008F9">
        <w:rPr>
          <w:sz w:val="20"/>
          <w:szCs w:val="20"/>
        </w:rPr>
        <w:t xml:space="preserve">tel. (56) 4624091, </w:t>
      </w:r>
      <w:hyperlink r:id="rId6" w:history="1">
        <w:r w:rsidRPr="00B008F9">
          <w:rPr>
            <w:rStyle w:val="Hipercze"/>
            <w:sz w:val="20"/>
            <w:szCs w:val="20"/>
          </w:rPr>
          <w:t>www.moriw.pl</w:t>
        </w:r>
      </w:hyperlink>
      <w:r w:rsidRPr="00B008F9">
        <w:rPr>
          <w:sz w:val="20"/>
          <w:szCs w:val="20"/>
        </w:rPr>
        <w:t>, email: przetargi@moriw.grudziadz.pl</w:t>
      </w:r>
      <w:r w:rsidRPr="00B008F9">
        <w:rPr>
          <w:rStyle w:val="Hipercze"/>
        </w:rPr>
        <w:t xml:space="preserve"> </w:t>
      </w:r>
    </w:p>
    <w:p w14:paraId="2CB91559" w14:textId="754E7478" w:rsidR="00722034" w:rsidRPr="006734F5" w:rsidRDefault="0066074B" w:rsidP="0066074B">
      <w:pPr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B008F9">
        <w:tab/>
      </w:r>
      <w:r w:rsidRPr="00B008F9">
        <w:tab/>
      </w:r>
      <w:r w:rsidRPr="00B008F9">
        <w:tab/>
      </w:r>
      <w:r w:rsidRPr="00B008F9">
        <w:tab/>
      </w:r>
      <w:r w:rsidRPr="00B008F9">
        <w:tab/>
      </w:r>
      <w:r w:rsidRPr="00B008F9">
        <w:tab/>
      </w:r>
      <w:r w:rsidRPr="00B008F9">
        <w:tab/>
      </w:r>
      <w:r>
        <w:tab/>
      </w:r>
      <w:r>
        <w:tab/>
      </w:r>
      <w:r w:rsidR="006734F5" w:rsidRPr="006734F5">
        <w:rPr>
          <w:rFonts w:ascii="Times New Roman" w:hAnsi="Times New Roman" w:cs="Times New Roman"/>
          <w:bCs/>
          <w:sz w:val="24"/>
          <w:szCs w:val="24"/>
          <w:lang w:val="en-US"/>
        </w:rPr>
        <w:t>Grudzią</w:t>
      </w:r>
      <w:r w:rsidR="00722034" w:rsidRPr="006734F5">
        <w:rPr>
          <w:rFonts w:ascii="Times New Roman" w:hAnsi="Times New Roman" w:cs="Times New Roman"/>
          <w:bCs/>
          <w:sz w:val="24"/>
          <w:szCs w:val="24"/>
          <w:lang w:val="en-US"/>
        </w:rPr>
        <w:t>dz</w:t>
      </w:r>
      <w:r w:rsidR="00D25DCD" w:rsidRPr="006734F5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02</w:t>
      </w:r>
      <w:r w:rsidR="00722034" w:rsidRPr="006734F5">
        <w:rPr>
          <w:rFonts w:ascii="Times New Roman" w:hAnsi="Times New Roman" w:cs="Times New Roman"/>
          <w:bCs/>
          <w:sz w:val="24"/>
          <w:szCs w:val="24"/>
          <w:lang w:val="en-US"/>
        </w:rPr>
        <w:t>.0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9</w:t>
      </w:r>
      <w:r w:rsidR="00722034" w:rsidRPr="006734F5">
        <w:rPr>
          <w:rFonts w:ascii="Times New Roman" w:hAnsi="Times New Roman" w:cs="Times New Roman"/>
          <w:bCs/>
          <w:sz w:val="24"/>
          <w:szCs w:val="24"/>
          <w:lang w:val="en-US"/>
        </w:rPr>
        <w:t>.202</w:t>
      </w:r>
      <w:r w:rsidR="009B769A">
        <w:rPr>
          <w:rFonts w:ascii="Times New Roman" w:hAnsi="Times New Roman" w:cs="Times New Roman"/>
          <w:bCs/>
          <w:sz w:val="24"/>
          <w:szCs w:val="24"/>
          <w:lang w:val="en-US"/>
        </w:rPr>
        <w:t>2</w:t>
      </w:r>
      <w:r w:rsidR="00722034" w:rsidRPr="006734F5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r.</w:t>
      </w:r>
    </w:p>
    <w:p w14:paraId="5374D212" w14:textId="77777777" w:rsidR="00722034" w:rsidRPr="006734F5" w:rsidRDefault="00722034" w:rsidP="0072203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14:paraId="43ABD51B" w14:textId="77777777" w:rsidR="00722034" w:rsidRPr="006734F5" w:rsidRDefault="00722034" w:rsidP="0072203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14:paraId="6DE5E00C" w14:textId="54EC2C08" w:rsidR="00722034" w:rsidRPr="00B21E4D" w:rsidRDefault="006734F5" w:rsidP="0072203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6734F5">
        <w:rPr>
          <w:rFonts w:ascii="Times New Roman" w:hAnsi="Times New Roman" w:cs="Times New Roman"/>
          <w:bCs/>
          <w:sz w:val="20"/>
          <w:szCs w:val="20"/>
          <w:lang w:val="en-US"/>
        </w:rPr>
        <w:t>MORiW.</w:t>
      </w:r>
      <w:r w:rsidR="008B7B62">
        <w:rPr>
          <w:rFonts w:ascii="Times New Roman" w:hAnsi="Times New Roman" w:cs="Times New Roman"/>
          <w:bCs/>
          <w:sz w:val="20"/>
          <w:szCs w:val="20"/>
          <w:lang w:val="en-US"/>
        </w:rPr>
        <w:t>23.230.2300.69.2022</w:t>
      </w:r>
      <w:r w:rsidR="00B21E4D">
        <w:rPr>
          <w:rFonts w:ascii="Times New Roman" w:hAnsi="Times New Roman" w:cs="Times New Roman"/>
          <w:bCs/>
          <w:sz w:val="20"/>
          <w:szCs w:val="20"/>
          <w:lang w:val="en-US"/>
        </w:rPr>
        <w:tab/>
      </w:r>
      <w:r w:rsidR="00B21E4D">
        <w:rPr>
          <w:rFonts w:ascii="Times New Roman" w:hAnsi="Times New Roman" w:cs="Times New Roman"/>
          <w:bCs/>
          <w:sz w:val="20"/>
          <w:szCs w:val="20"/>
          <w:lang w:val="en-US"/>
        </w:rPr>
        <w:tab/>
      </w:r>
      <w:r w:rsidR="00B21E4D">
        <w:rPr>
          <w:rFonts w:ascii="Times New Roman" w:hAnsi="Times New Roman" w:cs="Times New Roman"/>
          <w:bCs/>
          <w:sz w:val="20"/>
          <w:szCs w:val="20"/>
          <w:lang w:val="en-US"/>
        </w:rPr>
        <w:tab/>
      </w:r>
      <w:r w:rsidR="00B21E4D">
        <w:rPr>
          <w:rFonts w:ascii="Times New Roman" w:hAnsi="Times New Roman" w:cs="Times New Roman"/>
          <w:bCs/>
          <w:sz w:val="20"/>
          <w:szCs w:val="20"/>
          <w:lang w:val="en-US"/>
        </w:rPr>
        <w:tab/>
      </w:r>
      <w:r w:rsidR="00B21E4D">
        <w:rPr>
          <w:rFonts w:ascii="Times New Roman" w:hAnsi="Times New Roman" w:cs="Times New Roman"/>
          <w:bCs/>
          <w:sz w:val="20"/>
          <w:szCs w:val="20"/>
          <w:lang w:val="en-US"/>
        </w:rPr>
        <w:tab/>
      </w:r>
      <w:r w:rsidR="00B21E4D">
        <w:rPr>
          <w:rFonts w:ascii="Times New Roman" w:hAnsi="Times New Roman" w:cs="Times New Roman"/>
          <w:bCs/>
          <w:sz w:val="20"/>
          <w:szCs w:val="20"/>
          <w:lang w:val="en-US"/>
        </w:rPr>
        <w:tab/>
      </w:r>
      <w:r w:rsidR="00B21E4D" w:rsidRPr="00B21E4D">
        <w:rPr>
          <w:rFonts w:ascii="Times New Roman" w:hAnsi="Times New Roman" w:cs="Times New Roman"/>
          <w:b/>
          <w:sz w:val="20"/>
          <w:szCs w:val="20"/>
          <w:lang w:val="en-US"/>
        </w:rPr>
        <w:t>BIP MORiW</w:t>
      </w:r>
    </w:p>
    <w:p w14:paraId="26D10D9E" w14:textId="77777777" w:rsidR="00722034" w:rsidRPr="006734F5" w:rsidRDefault="00722034" w:rsidP="0072203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14:paraId="3D04378C" w14:textId="77777777" w:rsidR="00722034" w:rsidRPr="006734F5" w:rsidRDefault="00722034" w:rsidP="0072203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14:paraId="03E3B4B3" w14:textId="2A9FBC96" w:rsidR="00722034" w:rsidRPr="006734F5" w:rsidRDefault="00722034" w:rsidP="0072203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bCs/>
          <w:sz w:val="24"/>
          <w:szCs w:val="24"/>
          <w:lang w:val="en-US"/>
        </w:rPr>
        <w:tab/>
      </w:r>
      <w:r w:rsidRPr="006734F5">
        <w:rPr>
          <w:rFonts w:ascii="Times New Roman" w:hAnsi="Times New Roman" w:cs="Times New Roman"/>
          <w:bCs/>
          <w:sz w:val="24"/>
          <w:szCs w:val="24"/>
          <w:lang w:val="en-US"/>
        </w:rPr>
        <w:tab/>
      </w:r>
      <w:r w:rsidRPr="006734F5">
        <w:rPr>
          <w:rFonts w:ascii="Times New Roman" w:hAnsi="Times New Roman" w:cs="Times New Roman"/>
          <w:bCs/>
          <w:sz w:val="24"/>
          <w:szCs w:val="24"/>
          <w:lang w:val="en-US"/>
        </w:rPr>
        <w:tab/>
      </w:r>
      <w:r w:rsidRPr="006734F5">
        <w:rPr>
          <w:rFonts w:ascii="Times New Roman" w:hAnsi="Times New Roman" w:cs="Times New Roman"/>
          <w:bCs/>
          <w:sz w:val="24"/>
          <w:szCs w:val="24"/>
          <w:lang w:val="en-US"/>
        </w:rPr>
        <w:tab/>
      </w:r>
      <w:r w:rsidRPr="006734F5">
        <w:rPr>
          <w:rFonts w:ascii="Times New Roman" w:hAnsi="Times New Roman" w:cs="Times New Roman"/>
          <w:bCs/>
          <w:sz w:val="24"/>
          <w:szCs w:val="24"/>
          <w:lang w:val="en-US"/>
        </w:rPr>
        <w:tab/>
      </w:r>
    </w:p>
    <w:p w14:paraId="5197E854" w14:textId="77777777" w:rsidR="00722034" w:rsidRPr="006734F5" w:rsidRDefault="00722034" w:rsidP="0072203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B8CC49" w14:textId="059B8750" w:rsidR="00722034" w:rsidRPr="006734F5" w:rsidRDefault="00722034" w:rsidP="0072203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ab/>
        <w:t>Z</w:t>
      </w:r>
      <w:r w:rsidR="008B7B62">
        <w:rPr>
          <w:rFonts w:ascii="Times New Roman" w:hAnsi="Times New Roman" w:cs="Times New Roman"/>
          <w:sz w:val="24"/>
          <w:szCs w:val="24"/>
        </w:rPr>
        <w:t xml:space="preserve">apraszam Państwa do złożenia oferty na wykonanie </w:t>
      </w:r>
      <w:r w:rsidR="00F818D6" w:rsidRPr="006734F5">
        <w:rPr>
          <w:rFonts w:ascii="Times New Roman" w:eastAsia="Times New Roman" w:hAnsi="Times New Roman" w:cs="Times New Roman"/>
          <w:sz w:val="24"/>
          <w:szCs w:val="24"/>
        </w:rPr>
        <w:t>przeglądów:</w:t>
      </w:r>
      <w:r w:rsidR="00DD0429" w:rsidRPr="006734F5">
        <w:rPr>
          <w:rFonts w:ascii="Times New Roman" w:eastAsia="Times New Roman" w:hAnsi="Times New Roman" w:cs="Times New Roman"/>
          <w:sz w:val="24"/>
          <w:szCs w:val="24"/>
        </w:rPr>
        <w:t xml:space="preserve"> rocznego</w:t>
      </w:r>
      <w:r w:rsidR="00F818D6" w:rsidRPr="006734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21E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  <w:r w:rsidR="00F818D6" w:rsidRPr="006734F5">
        <w:rPr>
          <w:rFonts w:ascii="Times New Roman" w:eastAsia="Times New Roman" w:hAnsi="Times New Roman" w:cs="Times New Roman"/>
          <w:sz w:val="24"/>
          <w:szCs w:val="24"/>
        </w:rPr>
        <w:t>i pięcioletniego</w:t>
      </w:r>
      <w:r w:rsidRPr="006734F5">
        <w:rPr>
          <w:rFonts w:ascii="Times New Roman" w:eastAsia="Times New Roman" w:hAnsi="Times New Roman" w:cs="Times New Roman"/>
          <w:sz w:val="24"/>
          <w:szCs w:val="24"/>
        </w:rPr>
        <w:t xml:space="preserve"> obiektów budowlanych następujących nieruchomości:</w:t>
      </w:r>
    </w:p>
    <w:p w14:paraId="0B81EA55" w14:textId="77777777" w:rsidR="00722034" w:rsidRPr="006734F5" w:rsidRDefault="002E4635" w:rsidP="002E4635">
      <w:pPr>
        <w:pStyle w:val="Akapitzlist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34F5">
        <w:rPr>
          <w:rFonts w:ascii="Times New Roman" w:eastAsia="Times New Roman" w:hAnsi="Times New Roman" w:cs="Times New Roman"/>
          <w:sz w:val="24"/>
          <w:szCs w:val="24"/>
        </w:rPr>
        <w:t>Budynek</w:t>
      </w:r>
      <w:r w:rsidR="00722034" w:rsidRPr="006734F5">
        <w:rPr>
          <w:rFonts w:ascii="Times New Roman" w:eastAsia="Times New Roman" w:hAnsi="Times New Roman" w:cs="Times New Roman"/>
          <w:sz w:val="24"/>
          <w:szCs w:val="24"/>
        </w:rPr>
        <w:t xml:space="preserve"> Przystani Wioślarskiej</w:t>
      </w:r>
      <w:r w:rsidR="00AC29A2" w:rsidRPr="006734F5">
        <w:rPr>
          <w:rFonts w:ascii="Times New Roman" w:eastAsia="Times New Roman" w:hAnsi="Times New Roman" w:cs="Times New Roman"/>
          <w:sz w:val="24"/>
          <w:szCs w:val="24"/>
        </w:rPr>
        <w:t xml:space="preserve"> KW Wisła</w:t>
      </w:r>
      <w:r w:rsidR="00722034" w:rsidRPr="006734F5">
        <w:rPr>
          <w:rFonts w:ascii="Times New Roman" w:eastAsia="Times New Roman" w:hAnsi="Times New Roman" w:cs="Times New Roman"/>
          <w:sz w:val="24"/>
          <w:szCs w:val="24"/>
        </w:rPr>
        <w:t xml:space="preserve"> przy ul. Portowej 8.</w:t>
      </w:r>
    </w:p>
    <w:p w14:paraId="1207823E" w14:textId="77777777" w:rsidR="00AC29A2" w:rsidRPr="006734F5" w:rsidRDefault="00AC29A2" w:rsidP="002E4635">
      <w:pPr>
        <w:pStyle w:val="Akapitzlist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34F5">
        <w:rPr>
          <w:rFonts w:ascii="Times New Roman" w:eastAsia="Times New Roman" w:hAnsi="Times New Roman" w:cs="Times New Roman"/>
          <w:sz w:val="24"/>
          <w:szCs w:val="24"/>
        </w:rPr>
        <w:t>Nieruchomości Mariny Grudziądz:</w:t>
      </w:r>
    </w:p>
    <w:p w14:paraId="451C4350" w14:textId="77777777" w:rsidR="00AC29A2" w:rsidRPr="006734F5" w:rsidRDefault="00944DC5" w:rsidP="002E4635">
      <w:pPr>
        <w:pStyle w:val="Akapitzlist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34F5">
        <w:rPr>
          <w:rFonts w:ascii="Times New Roman" w:eastAsia="Times New Roman" w:hAnsi="Times New Roman" w:cs="Times New Roman"/>
          <w:sz w:val="24"/>
          <w:szCs w:val="24"/>
        </w:rPr>
        <w:t>b</w:t>
      </w:r>
      <w:r w:rsidR="00AC29A2" w:rsidRPr="006734F5">
        <w:rPr>
          <w:rFonts w:ascii="Times New Roman" w:eastAsia="Times New Roman" w:hAnsi="Times New Roman" w:cs="Times New Roman"/>
          <w:sz w:val="24"/>
          <w:szCs w:val="24"/>
        </w:rPr>
        <w:t>udynek A (budynek hotelowo-usługowy),</w:t>
      </w:r>
    </w:p>
    <w:p w14:paraId="684F3624" w14:textId="77777777" w:rsidR="00AC29A2" w:rsidRPr="006734F5" w:rsidRDefault="00944DC5" w:rsidP="002E4635">
      <w:pPr>
        <w:pStyle w:val="Akapitzlist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34F5">
        <w:rPr>
          <w:rFonts w:ascii="Times New Roman" w:eastAsia="Times New Roman" w:hAnsi="Times New Roman" w:cs="Times New Roman"/>
          <w:sz w:val="24"/>
          <w:szCs w:val="24"/>
        </w:rPr>
        <w:t>b</w:t>
      </w:r>
      <w:r w:rsidR="00AC29A2" w:rsidRPr="006734F5">
        <w:rPr>
          <w:rFonts w:ascii="Times New Roman" w:eastAsia="Times New Roman" w:hAnsi="Times New Roman" w:cs="Times New Roman"/>
          <w:sz w:val="24"/>
          <w:szCs w:val="24"/>
        </w:rPr>
        <w:t>udynek B (budynek obsługi klientów przystani oraz magazynowy),</w:t>
      </w:r>
    </w:p>
    <w:p w14:paraId="41DCFA5D" w14:textId="77777777" w:rsidR="00AC29A2" w:rsidRPr="006734F5" w:rsidRDefault="00944DC5" w:rsidP="002E4635">
      <w:pPr>
        <w:pStyle w:val="Akapitzlist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34F5">
        <w:rPr>
          <w:rFonts w:ascii="Times New Roman" w:eastAsia="Times New Roman" w:hAnsi="Times New Roman" w:cs="Times New Roman"/>
          <w:sz w:val="24"/>
          <w:szCs w:val="24"/>
        </w:rPr>
        <w:t>b</w:t>
      </w:r>
      <w:r w:rsidR="00AC29A2" w:rsidRPr="006734F5">
        <w:rPr>
          <w:rFonts w:ascii="Times New Roman" w:eastAsia="Times New Roman" w:hAnsi="Times New Roman" w:cs="Times New Roman"/>
          <w:sz w:val="24"/>
          <w:szCs w:val="24"/>
        </w:rPr>
        <w:t>udynek C (budynek magazynowy pracowników Mariny),</w:t>
      </w:r>
    </w:p>
    <w:p w14:paraId="557DA238" w14:textId="77777777" w:rsidR="00AC29A2" w:rsidRPr="006734F5" w:rsidRDefault="00944DC5" w:rsidP="002E4635">
      <w:pPr>
        <w:pStyle w:val="Akapitzlist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34F5">
        <w:rPr>
          <w:rFonts w:ascii="Times New Roman" w:eastAsia="Times New Roman" w:hAnsi="Times New Roman" w:cs="Times New Roman"/>
          <w:sz w:val="24"/>
          <w:szCs w:val="24"/>
        </w:rPr>
        <w:t>b</w:t>
      </w:r>
      <w:r w:rsidR="00AC29A2" w:rsidRPr="006734F5">
        <w:rPr>
          <w:rFonts w:ascii="Times New Roman" w:eastAsia="Times New Roman" w:hAnsi="Times New Roman" w:cs="Times New Roman"/>
          <w:sz w:val="24"/>
          <w:szCs w:val="24"/>
        </w:rPr>
        <w:t xml:space="preserve">udynek D (budynek obsługi pola </w:t>
      </w:r>
      <w:proofErr w:type="spellStart"/>
      <w:r w:rsidR="00AC29A2" w:rsidRPr="006734F5">
        <w:rPr>
          <w:rFonts w:ascii="Times New Roman" w:eastAsia="Times New Roman" w:hAnsi="Times New Roman" w:cs="Times New Roman"/>
          <w:sz w:val="24"/>
          <w:szCs w:val="24"/>
        </w:rPr>
        <w:t>camperów</w:t>
      </w:r>
      <w:proofErr w:type="spellEnd"/>
      <w:r w:rsidR="00AC29A2" w:rsidRPr="006734F5">
        <w:rPr>
          <w:rFonts w:ascii="Times New Roman" w:eastAsia="Times New Roman" w:hAnsi="Times New Roman" w:cs="Times New Roman"/>
          <w:sz w:val="24"/>
          <w:szCs w:val="24"/>
        </w:rPr>
        <w:t>),</w:t>
      </w:r>
    </w:p>
    <w:p w14:paraId="4FC50F6A" w14:textId="77777777" w:rsidR="00AC29A2" w:rsidRPr="006734F5" w:rsidRDefault="00944DC5" w:rsidP="002E4635">
      <w:pPr>
        <w:pStyle w:val="Akapitzlist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34F5">
        <w:rPr>
          <w:rFonts w:ascii="Times New Roman" w:eastAsia="Times New Roman" w:hAnsi="Times New Roman" w:cs="Times New Roman"/>
          <w:sz w:val="24"/>
          <w:szCs w:val="24"/>
        </w:rPr>
        <w:t>b</w:t>
      </w:r>
      <w:r w:rsidR="00AC29A2" w:rsidRPr="006734F5">
        <w:rPr>
          <w:rFonts w:ascii="Times New Roman" w:eastAsia="Times New Roman" w:hAnsi="Times New Roman" w:cs="Times New Roman"/>
          <w:sz w:val="24"/>
          <w:szCs w:val="24"/>
        </w:rPr>
        <w:t>udynek E (budynek ochrony przy bramie głównej),</w:t>
      </w:r>
    </w:p>
    <w:p w14:paraId="55ED43E0" w14:textId="77777777" w:rsidR="00AC29A2" w:rsidRPr="006734F5" w:rsidRDefault="00944DC5" w:rsidP="002E4635">
      <w:pPr>
        <w:pStyle w:val="Akapitzlist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34F5">
        <w:rPr>
          <w:rFonts w:ascii="Times New Roman" w:eastAsia="Times New Roman" w:hAnsi="Times New Roman" w:cs="Times New Roman"/>
          <w:sz w:val="24"/>
          <w:szCs w:val="24"/>
        </w:rPr>
        <w:t>k</w:t>
      </w:r>
      <w:r w:rsidR="00AC29A2" w:rsidRPr="006734F5">
        <w:rPr>
          <w:rFonts w:ascii="Times New Roman" w:eastAsia="Times New Roman" w:hAnsi="Times New Roman" w:cs="Times New Roman"/>
          <w:sz w:val="24"/>
          <w:szCs w:val="24"/>
        </w:rPr>
        <w:t>ładka obrotowa nad wejściem do basenu portowego).</w:t>
      </w:r>
    </w:p>
    <w:p w14:paraId="0A51D792" w14:textId="77777777" w:rsidR="00722034" w:rsidRPr="006734F5" w:rsidRDefault="00722034" w:rsidP="002E4635">
      <w:pPr>
        <w:pStyle w:val="Akapitzlist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>Przegl</w:t>
      </w:r>
      <w:r w:rsidRPr="006734F5">
        <w:rPr>
          <w:rFonts w:ascii="Times New Roman" w:eastAsia="Times New Roman" w:hAnsi="Times New Roman" w:cs="Times New Roman"/>
          <w:sz w:val="24"/>
          <w:szCs w:val="24"/>
        </w:rPr>
        <w:t>ąd nieruchomości w siedzibie głównej MORiW:</w:t>
      </w:r>
    </w:p>
    <w:p w14:paraId="00C7C4CC" w14:textId="77777777" w:rsidR="00722034" w:rsidRPr="006734F5" w:rsidRDefault="00722034" w:rsidP="002E4635">
      <w:pPr>
        <w:pStyle w:val="Akapitzlist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>budynek administracyjno-socjalny,</w:t>
      </w:r>
    </w:p>
    <w:p w14:paraId="0AD587E6" w14:textId="77777777" w:rsidR="00722034" w:rsidRPr="006734F5" w:rsidRDefault="00722034" w:rsidP="002E4635">
      <w:pPr>
        <w:pStyle w:val="Akapitzlist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>budynek mieszkalny parterowy,</w:t>
      </w:r>
    </w:p>
    <w:p w14:paraId="3CCB4877" w14:textId="77777777" w:rsidR="00431E8B" w:rsidRPr="006734F5" w:rsidRDefault="00722034" w:rsidP="002E4635">
      <w:pPr>
        <w:pStyle w:val="Akapitzlist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>basen odkryt</w:t>
      </w:r>
      <w:r w:rsidR="00431E8B" w:rsidRPr="006734F5">
        <w:rPr>
          <w:rFonts w:ascii="Times New Roman" w:hAnsi="Times New Roman" w:cs="Times New Roman"/>
          <w:sz w:val="24"/>
          <w:szCs w:val="24"/>
        </w:rPr>
        <w:t>y</w:t>
      </w:r>
      <w:r w:rsidRPr="006734F5">
        <w:rPr>
          <w:rFonts w:ascii="Times New Roman" w:hAnsi="Times New Roman" w:cs="Times New Roman"/>
          <w:sz w:val="24"/>
          <w:szCs w:val="24"/>
        </w:rPr>
        <w:t xml:space="preserve"> o wymiarach 60m x 40m</w:t>
      </w:r>
      <w:r w:rsidR="00431E8B" w:rsidRPr="006734F5">
        <w:rPr>
          <w:rFonts w:ascii="Times New Roman" w:hAnsi="Times New Roman" w:cs="Times New Roman"/>
          <w:sz w:val="24"/>
          <w:szCs w:val="24"/>
        </w:rPr>
        <w:t>,</w:t>
      </w:r>
    </w:p>
    <w:p w14:paraId="5DA7CE44" w14:textId="77777777" w:rsidR="00722034" w:rsidRPr="006734F5" w:rsidRDefault="00431E8B" w:rsidP="002E4635">
      <w:pPr>
        <w:pStyle w:val="Akapitzlist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 xml:space="preserve">basen odkryty o wymiarach </w:t>
      </w:r>
      <w:r w:rsidR="00722034" w:rsidRPr="006734F5">
        <w:rPr>
          <w:rFonts w:ascii="Times New Roman" w:hAnsi="Times New Roman" w:cs="Times New Roman"/>
          <w:sz w:val="24"/>
          <w:szCs w:val="24"/>
        </w:rPr>
        <w:t>50m x 30m</w:t>
      </w:r>
      <w:r w:rsidRPr="006734F5">
        <w:rPr>
          <w:rFonts w:ascii="Times New Roman" w:hAnsi="Times New Roman" w:cs="Times New Roman"/>
          <w:sz w:val="24"/>
          <w:szCs w:val="24"/>
        </w:rPr>
        <w:t>.</w:t>
      </w:r>
    </w:p>
    <w:p w14:paraId="09A0DE5F" w14:textId="77777777" w:rsidR="00722034" w:rsidRPr="006734F5" w:rsidRDefault="00722034" w:rsidP="002E4635">
      <w:pPr>
        <w:pStyle w:val="Akapitzlist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>Przegląd obiektów MORiW OW Rudnik:</w:t>
      </w:r>
    </w:p>
    <w:p w14:paraId="7B7FA9EA" w14:textId="77777777" w:rsidR="00722034" w:rsidRPr="006734F5" w:rsidRDefault="00722034" w:rsidP="002E4635">
      <w:pPr>
        <w:pStyle w:val="Akapitzlist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>budynek gastronomiczno-biurowo-mieszkalny,</w:t>
      </w:r>
    </w:p>
    <w:p w14:paraId="6BA67A2E" w14:textId="77777777" w:rsidR="00BA7F80" w:rsidRPr="006734F5" w:rsidRDefault="00BA7F80" w:rsidP="002E4635">
      <w:pPr>
        <w:pStyle w:val="Akapitzlist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>budynek administracyjny,</w:t>
      </w:r>
    </w:p>
    <w:p w14:paraId="6CAA206F" w14:textId="77777777" w:rsidR="00722034" w:rsidRPr="006734F5" w:rsidRDefault="00722034" w:rsidP="002E4635">
      <w:pPr>
        <w:pStyle w:val="Akapitzlist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>zadaszenie tarasu,</w:t>
      </w:r>
    </w:p>
    <w:p w14:paraId="55AB278D" w14:textId="77777777" w:rsidR="00722034" w:rsidRPr="006734F5" w:rsidRDefault="00722034" w:rsidP="002E4635">
      <w:pPr>
        <w:pStyle w:val="Akapitzlist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>budynek kiosku handlowo-us</w:t>
      </w:r>
      <w:r w:rsidRPr="006734F5">
        <w:rPr>
          <w:rFonts w:ascii="Times New Roman" w:eastAsia="Times New Roman" w:hAnsi="Times New Roman" w:cs="Times New Roman"/>
          <w:sz w:val="24"/>
          <w:szCs w:val="24"/>
        </w:rPr>
        <w:t>ługowego,</w:t>
      </w:r>
    </w:p>
    <w:p w14:paraId="22193559" w14:textId="77777777" w:rsidR="00722034" w:rsidRPr="006734F5" w:rsidRDefault="00722034" w:rsidP="002E4635">
      <w:pPr>
        <w:pStyle w:val="Akapitzlist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>szalet Camping Nr 134,</w:t>
      </w:r>
    </w:p>
    <w:p w14:paraId="3C206B1A" w14:textId="77777777" w:rsidR="00D11E9B" w:rsidRPr="006734F5" w:rsidRDefault="00D11E9B" w:rsidP="002E4635">
      <w:pPr>
        <w:pStyle w:val="Akapitzlist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>świetlica,</w:t>
      </w:r>
    </w:p>
    <w:p w14:paraId="42B9A122" w14:textId="77777777" w:rsidR="00D11E9B" w:rsidRPr="006734F5" w:rsidRDefault="00D11E9B" w:rsidP="002E4635">
      <w:pPr>
        <w:pStyle w:val="Akapitzlist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>pomost ze skocznią,</w:t>
      </w:r>
    </w:p>
    <w:p w14:paraId="66676346" w14:textId="77777777" w:rsidR="00722034" w:rsidRPr="006734F5" w:rsidRDefault="00722034" w:rsidP="002E4635">
      <w:pPr>
        <w:pStyle w:val="Akapitzlist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>sanitariat na polu namiotowym,</w:t>
      </w:r>
    </w:p>
    <w:p w14:paraId="2758710A" w14:textId="77777777" w:rsidR="00722034" w:rsidRPr="006734F5" w:rsidRDefault="00722034" w:rsidP="002E4635">
      <w:pPr>
        <w:pStyle w:val="Akapitzlist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>wypo</w:t>
      </w:r>
      <w:r w:rsidRPr="006734F5">
        <w:rPr>
          <w:rFonts w:ascii="Times New Roman" w:eastAsia="Times New Roman" w:hAnsi="Times New Roman" w:cs="Times New Roman"/>
          <w:sz w:val="24"/>
          <w:szCs w:val="24"/>
        </w:rPr>
        <w:t>życzalnia sprzętu pływającego.</w:t>
      </w:r>
    </w:p>
    <w:p w14:paraId="06F542BC" w14:textId="1636BB1A" w:rsidR="00AC29A2" w:rsidRPr="009B769A" w:rsidRDefault="00AC29A2" w:rsidP="002E4635">
      <w:pPr>
        <w:pStyle w:val="Akapitzlist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769A">
        <w:rPr>
          <w:rFonts w:ascii="Times New Roman" w:hAnsi="Times New Roman" w:cs="Times New Roman"/>
          <w:bCs/>
          <w:sz w:val="24"/>
          <w:szCs w:val="24"/>
        </w:rPr>
        <w:t>Nieruchomości przy Stadionie Żużlowym przy ul. Hallera 4:</w:t>
      </w:r>
    </w:p>
    <w:p w14:paraId="0A0DDF52" w14:textId="77777777" w:rsidR="00AC29A2" w:rsidRPr="009B769A" w:rsidRDefault="00944DC5" w:rsidP="002E4635">
      <w:pPr>
        <w:pStyle w:val="Akapitzlist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769A">
        <w:rPr>
          <w:rFonts w:ascii="Times New Roman" w:hAnsi="Times New Roman" w:cs="Times New Roman"/>
          <w:bCs/>
          <w:sz w:val="24"/>
          <w:szCs w:val="24"/>
        </w:rPr>
        <w:t>b</w:t>
      </w:r>
      <w:r w:rsidR="00AC29A2" w:rsidRPr="009B769A">
        <w:rPr>
          <w:rFonts w:ascii="Times New Roman" w:hAnsi="Times New Roman" w:cs="Times New Roman"/>
          <w:bCs/>
          <w:sz w:val="24"/>
          <w:szCs w:val="24"/>
        </w:rPr>
        <w:t>udynek administracji,</w:t>
      </w:r>
    </w:p>
    <w:p w14:paraId="513D0908" w14:textId="77777777" w:rsidR="00AC29A2" w:rsidRPr="009B769A" w:rsidRDefault="00944DC5" w:rsidP="002E4635">
      <w:pPr>
        <w:pStyle w:val="Akapitzlist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769A">
        <w:rPr>
          <w:rFonts w:ascii="Times New Roman" w:hAnsi="Times New Roman" w:cs="Times New Roman"/>
          <w:bCs/>
          <w:sz w:val="24"/>
          <w:szCs w:val="24"/>
        </w:rPr>
        <w:t>b</w:t>
      </w:r>
      <w:r w:rsidR="00AC29A2" w:rsidRPr="009B769A">
        <w:rPr>
          <w:rFonts w:ascii="Times New Roman" w:hAnsi="Times New Roman" w:cs="Times New Roman"/>
          <w:bCs/>
          <w:sz w:val="24"/>
          <w:szCs w:val="24"/>
        </w:rPr>
        <w:t>udynek garażowy,</w:t>
      </w:r>
    </w:p>
    <w:p w14:paraId="2D90533F" w14:textId="77777777" w:rsidR="00AC29A2" w:rsidRPr="009B769A" w:rsidRDefault="00944DC5" w:rsidP="002E4635">
      <w:pPr>
        <w:pStyle w:val="Akapitzlist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769A">
        <w:rPr>
          <w:rFonts w:ascii="Times New Roman" w:hAnsi="Times New Roman" w:cs="Times New Roman"/>
          <w:bCs/>
          <w:sz w:val="24"/>
          <w:szCs w:val="24"/>
        </w:rPr>
        <w:t>b</w:t>
      </w:r>
      <w:r w:rsidR="00AC29A2" w:rsidRPr="009B769A">
        <w:rPr>
          <w:rFonts w:ascii="Times New Roman" w:hAnsi="Times New Roman" w:cs="Times New Roman"/>
          <w:bCs/>
          <w:sz w:val="24"/>
          <w:szCs w:val="24"/>
        </w:rPr>
        <w:t>udynek toalet,</w:t>
      </w:r>
    </w:p>
    <w:p w14:paraId="14D65B7A" w14:textId="77777777" w:rsidR="00AC29A2" w:rsidRPr="009B769A" w:rsidRDefault="00944DC5" w:rsidP="002E4635">
      <w:pPr>
        <w:pStyle w:val="Akapitzlist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769A">
        <w:rPr>
          <w:rFonts w:ascii="Times New Roman" w:hAnsi="Times New Roman" w:cs="Times New Roman"/>
          <w:bCs/>
          <w:sz w:val="24"/>
          <w:szCs w:val="24"/>
        </w:rPr>
        <w:t>b</w:t>
      </w:r>
      <w:r w:rsidR="00AC29A2" w:rsidRPr="009B769A">
        <w:rPr>
          <w:rFonts w:ascii="Times New Roman" w:hAnsi="Times New Roman" w:cs="Times New Roman"/>
          <w:bCs/>
          <w:sz w:val="24"/>
          <w:szCs w:val="24"/>
        </w:rPr>
        <w:t>udynek na motory,</w:t>
      </w:r>
    </w:p>
    <w:p w14:paraId="7E8004A6" w14:textId="77777777" w:rsidR="00AC29A2" w:rsidRPr="009B769A" w:rsidRDefault="00944DC5" w:rsidP="002E4635">
      <w:pPr>
        <w:pStyle w:val="Akapitzlist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769A">
        <w:rPr>
          <w:rFonts w:ascii="Times New Roman" w:hAnsi="Times New Roman" w:cs="Times New Roman"/>
          <w:bCs/>
          <w:sz w:val="24"/>
          <w:szCs w:val="24"/>
        </w:rPr>
        <w:t>b</w:t>
      </w:r>
      <w:r w:rsidR="00AC29A2" w:rsidRPr="009B769A">
        <w:rPr>
          <w:rFonts w:ascii="Times New Roman" w:hAnsi="Times New Roman" w:cs="Times New Roman"/>
          <w:bCs/>
          <w:sz w:val="24"/>
          <w:szCs w:val="24"/>
        </w:rPr>
        <w:t>oksy warsztatowe,</w:t>
      </w:r>
    </w:p>
    <w:p w14:paraId="103F5064" w14:textId="77777777" w:rsidR="00AC29A2" w:rsidRPr="009B769A" w:rsidRDefault="00944DC5" w:rsidP="002E4635">
      <w:pPr>
        <w:pStyle w:val="Akapitzlist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769A">
        <w:rPr>
          <w:rFonts w:ascii="Times New Roman" w:hAnsi="Times New Roman" w:cs="Times New Roman"/>
          <w:bCs/>
          <w:sz w:val="24"/>
          <w:szCs w:val="24"/>
        </w:rPr>
        <w:t>t</w:t>
      </w:r>
      <w:r w:rsidR="00AC29A2" w:rsidRPr="009B769A">
        <w:rPr>
          <w:rFonts w:ascii="Times New Roman" w:hAnsi="Times New Roman" w:cs="Times New Roman"/>
          <w:bCs/>
          <w:sz w:val="24"/>
          <w:szCs w:val="24"/>
        </w:rPr>
        <w:t>rybuny stadionu,</w:t>
      </w:r>
    </w:p>
    <w:p w14:paraId="67FBB802" w14:textId="77777777" w:rsidR="00AC29A2" w:rsidRPr="009B769A" w:rsidRDefault="00944DC5" w:rsidP="002E4635">
      <w:pPr>
        <w:pStyle w:val="Akapitzlist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769A">
        <w:rPr>
          <w:rFonts w:ascii="Times New Roman" w:hAnsi="Times New Roman" w:cs="Times New Roman"/>
          <w:bCs/>
          <w:sz w:val="24"/>
          <w:szCs w:val="24"/>
        </w:rPr>
        <w:t>b</w:t>
      </w:r>
      <w:r w:rsidR="00AC29A2" w:rsidRPr="009B769A">
        <w:rPr>
          <w:rFonts w:ascii="Times New Roman" w:hAnsi="Times New Roman" w:cs="Times New Roman"/>
          <w:bCs/>
          <w:sz w:val="24"/>
          <w:szCs w:val="24"/>
        </w:rPr>
        <w:t>udynek sędziego zawodów.</w:t>
      </w:r>
    </w:p>
    <w:p w14:paraId="3ECF20F5" w14:textId="49B5A29E" w:rsidR="009F07EB" w:rsidRPr="009B769A" w:rsidRDefault="00DF7C52" w:rsidP="002E4635">
      <w:pPr>
        <w:pStyle w:val="Akapitzlist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769A">
        <w:rPr>
          <w:rFonts w:ascii="Times New Roman" w:hAnsi="Times New Roman" w:cs="Times New Roman"/>
          <w:b/>
          <w:bCs/>
          <w:sz w:val="24"/>
          <w:szCs w:val="24"/>
        </w:rPr>
        <w:t>Nieruchomości Stadionu Centralnego przy ul. Piłsudskiego 14</w:t>
      </w:r>
      <w:r w:rsidR="009B769A">
        <w:rPr>
          <w:rFonts w:ascii="Times New Roman" w:hAnsi="Times New Roman" w:cs="Times New Roman"/>
          <w:b/>
          <w:bCs/>
          <w:sz w:val="24"/>
          <w:szCs w:val="24"/>
        </w:rPr>
        <w:t xml:space="preserve"> – przegląd pięcioletni</w:t>
      </w:r>
      <w:r w:rsidRPr="009B769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B3036FD" w14:textId="77777777" w:rsidR="00DF7C52" w:rsidRPr="009B769A" w:rsidRDefault="00944DC5" w:rsidP="002E4635">
      <w:pPr>
        <w:pStyle w:val="Akapitzlist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769A">
        <w:rPr>
          <w:rFonts w:ascii="Times New Roman" w:hAnsi="Times New Roman" w:cs="Times New Roman"/>
          <w:b/>
          <w:bCs/>
          <w:sz w:val="24"/>
          <w:szCs w:val="24"/>
        </w:rPr>
        <w:lastRenderedPageBreak/>
        <w:t>b</w:t>
      </w:r>
      <w:r w:rsidR="00DF7C52" w:rsidRPr="009B769A">
        <w:rPr>
          <w:rFonts w:ascii="Times New Roman" w:hAnsi="Times New Roman" w:cs="Times New Roman"/>
          <w:b/>
          <w:bCs/>
          <w:sz w:val="24"/>
          <w:szCs w:val="24"/>
        </w:rPr>
        <w:t>udynek administracyjno-socjalny,</w:t>
      </w:r>
    </w:p>
    <w:p w14:paraId="73BA5588" w14:textId="77777777" w:rsidR="00DF7C52" w:rsidRPr="009B769A" w:rsidRDefault="00944DC5" w:rsidP="002E4635">
      <w:pPr>
        <w:pStyle w:val="Akapitzlist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769A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DF7C52" w:rsidRPr="009B769A">
        <w:rPr>
          <w:rFonts w:ascii="Times New Roman" w:hAnsi="Times New Roman" w:cs="Times New Roman"/>
          <w:b/>
          <w:bCs/>
          <w:sz w:val="24"/>
          <w:szCs w:val="24"/>
        </w:rPr>
        <w:t>udynek szatniowo-socjalny,</w:t>
      </w:r>
    </w:p>
    <w:p w14:paraId="4E704980" w14:textId="77777777" w:rsidR="00DF7C52" w:rsidRPr="009B769A" w:rsidRDefault="00944DC5" w:rsidP="002E4635">
      <w:pPr>
        <w:pStyle w:val="Akapitzlist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769A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DF7C52" w:rsidRPr="009B769A">
        <w:rPr>
          <w:rFonts w:ascii="Times New Roman" w:hAnsi="Times New Roman" w:cs="Times New Roman"/>
          <w:b/>
          <w:bCs/>
          <w:sz w:val="24"/>
          <w:szCs w:val="24"/>
        </w:rPr>
        <w:t>udynek sanitariatów i garaży,</w:t>
      </w:r>
    </w:p>
    <w:p w14:paraId="44C0A085" w14:textId="77777777" w:rsidR="00DF7C52" w:rsidRPr="009B769A" w:rsidRDefault="00944DC5" w:rsidP="002E4635">
      <w:pPr>
        <w:pStyle w:val="Akapitzlist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769A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DF7C52" w:rsidRPr="009B769A">
        <w:rPr>
          <w:rFonts w:ascii="Times New Roman" w:hAnsi="Times New Roman" w:cs="Times New Roman"/>
          <w:b/>
          <w:bCs/>
          <w:sz w:val="24"/>
          <w:szCs w:val="24"/>
        </w:rPr>
        <w:t>rybuny stadionu i zaplecza socjalno-szatniowego,</w:t>
      </w:r>
    </w:p>
    <w:p w14:paraId="2CDAF32C" w14:textId="77777777" w:rsidR="00DF7C52" w:rsidRPr="009B769A" w:rsidRDefault="00456530" w:rsidP="002E4635">
      <w:pPr>
        <w:pStyle w:val="Akapitzlist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769A">
        <w:rPr>
          <w:rFonts w:ascii="Times New Roman" w:hAnsi="Times New Roman" w:cs="Times New Roman"/>
          <w:b/>
          <w:bCs/>
          <w:sz w:val="24"/>
          <w:szCs w:val="24"/>
        </w:rPr>
        <w:t xml:space="preserve">boisko Orlik, </w:t>
      </w:r>
      <w:r w:rsidR="00944DC5" w:rsidRPr="009B769A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DF7C52" w:rsidRPr="009B769A">
        <w:rPr>
          <w:rFonts w:ascii="Times New Roman" w:hAnsi="Times New Roman" w:cs="Times New Roman"/>
          <w:b/>
          <w:bCs/>
          <w:sz w:val="24"/>
          <w:szCs w:val="24"/>
        </w:rPr>
        <w:t>udynek socjalno-magazynowy,</w:t>
      </w:r>
    </w:p>
    <w:p w14:paraId="66AFA531" w14:textId="77777777" w:rsidR="00DF7C52" w:rsidRPr="009B769A" w:rsidRDefault="00944DC5" w:rsidP="002E4635">
      <w:pPr>
        <w:pStyle w:val="Akapitzlist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769A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="00DF7C52" w:rsidRPr="009B769A">
        <w:rPr>
          <w:rFonts w:ascii="Times New Roman" w:hAnsi="Times New Roman" w:cs="Times New Roman"/>
          <w:b/>
          <w:bCs/>
          <w:sz w:val="24"/>
          <w:szCs w:val="24"/>
        </w:rPr>
        <w:t>ala sportowa wraz z zapleczem socjalnym,</w:t>
      </w:r>
    </w:p>
    <w:p w14:paraId="7B612A34" w14:textId="77777777" w:rsidR="00DF7C52" w:rsidRPr="009B769A" w:rsidRDefault="00944DC5" w:rsidP="002E4635">
      <w:pPr>
        <w:pStyle w:val="Akapitzlist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769A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DF7C52" w:rsidRPr="009B769A">
        <w:rPr>
          <w:rFonts w:ascii="Times New Roman" w:hAnsi="Times New Roman" w:cs="Times New Roman"/>
          <w:b/>
          <w:bCs/>
          <w:sz w:val="24"/>
          <w:szCs w:val="24"/>
        </w:rPr>
        <w:t>udynki kas biletowych.</w:t>
      </w:r>
    </w:p>
    <w:p w14:paraId="599D1230" w14:textId="77777777" w:rsidR="00DF7C52" w:rsidRPr="006734F5" w:rsidRDefault="00DF7C52" w:rsidP="002E4635">
      <w:pPr>
        <w:pStyle w:val="Akapitzlist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>Budynek przy boisku piłkarskim na ul. Słowackiego</w:t>
      </w:r>
      <w:r w:rsidR="002E4635" w:rsidRPr="006734F5">
        <w:rPr>
          <w:rFonts w:ascii="Times New Roman" w:hAnsi="Times New Roman" w:cs="Times New Roman"/>
          <w:sz w:val="24"/>
          <w:szCs w:val="24"/>
        </w:rPr>
        <w:t>.</w:t>
      </w:r>
    </w:p>
    <w:p w14:paraId="79CF9AAB" w14:textId="715579D0" w:rsidR="002E4635" w:rsidRPr="009B769A" w:rsidRDefault="002E4635" w:rsidP="002E4635">
      <w:pPr>
        <w:pStyle w:val="Akapitzlist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769A">
        <w:rPr>
          <w:rFonts w:ascii="Times New Roman" w:hAnsi="Times New Roman" w:cs="Times New Roman"/>
          <w:b/>
          <w:bCs/>
          <w:sz w:val="24"/>
          <w:szCs w:val="24"/>
        </w:rPr>
        <w:t>Nieruchomości Stanicy Kajakowej przy ul. Królowej Jadwigi</w:t>
      </w:r>
      <w:r w:rsidR="009B769A">
        <w:rPr>
          <w:rFonts w:ascii="Times New Roman" w:hAnsi="Times New Roman" w:cs="Times New Roman"/>
          <w:b/>
          <w:bCs/>
          <w:sz w:val="24"/>
          <w:szCs w:val="24"/>
        </w:rPr>
        <w:t xml:space="preserve"> – przegląd pięcioletni</w:t>
      </w:r>
      <w:r w:rsidRPr="009B769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C6D8D28" w14:textId="6CFA5B6E" w:rsidR="002E4635" w:rsidRPr="009B769A" w:rsidRDefault="002E4635" w:rsidP="002E4635">
      <w:pPr>
        <w:pStyle w:val="Akapitzlist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769A">
        <w:rPr>
          <w:rFonts w:ascii="Times New Roman" w:hAnsi="Times New Roman" w:cs="Times New Roman"/>
          <w:b/>
          <w:bCs/>
          <w:sz w:val="24"/>
          <w:szCs w:val="24"/>
        </w:rPr>
        <w:t>Nieruchomości Klubu Sportowego STAL</w:t>
      </w:r>
      <w:r w:rsidR="00456530" w:rsidRPr="009B769A">
        <w:rPr>
          <w:rFonts w:ascii="Times New Roman" w:hAnsi="Times New Roman" w:cs="Times New Roman"/>
          <w:b/>
          <w:bCs/>
          <w:sz w:val="24"/>
          <w:szCs w:val="24"/>
        </w:rPr>
        <w:t xml:space="preserve"> przy ul. Sportowców</w:t>
      </w:r>
      <w:r w:rsidR="009B769A" w:rsidRPr="009B769A">
        <w:rPr>
          <w:rFonts w:ascii="Times New Roman" w:hAnsi="Times New Roman" w:cs="Times New Roman"/>
          <w:b/>
          <w:bCs/>
          <w:sz w:val="24"/>
          <w:szCs w:val="24"/>
        </w:rPr>
        <w:t xml:space="preserve"> – przegląd pięcioletni</w:t>
      </w:r>
      <w:r w:rsidRPr="009B769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1CCF4E7" w14:textId="77777777" w:rsidR="002E4635" w:rsidRPr="009B769A" w:rsidRDefault="00944DC5" w:rsidP="002E4635">
      <w:pPr>
        <w:pStyle w:val="Akapitzlist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769A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2E4635" w:rsidRPr="009B769A">
        <w:rPr>
          <w:rFonts w:ascii="Times New Roman" w:hAnsi="Times New Roman" w:cs="Times New Roman"/>
          <w:b/>
          <w:bCs/>
          <w:sz w:val="24"/>
          <w:szCs w:val="24"/>
        </w:rPr>
        <w:t>udynek hali sportowej,</w:t>
      </w:r>
    </w:p>
    <w:p w14:paraId="2EDBEC54" w14:textId="77777777" w:rsidR="002E4635" w:rsidRPr="009B769A" w:rsidRDefault="00944DC5" w:rsidP="002E4635">
      <w:pPr>
        <w:pStyle w:val="Akapitzlist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769A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2E4635" w:rsidRPr="009B769A">
        <w:rPr>
          <w:rFonts w:ascii="Times New Roman" w:hAnsi="Times New Roman" w:cs="Times New Roman"/>
          <w:b/>
          <w:bCs/>
          <w:sz w:val="24"/>
          <w:szCs w:val="24"/>
        </w:rPr>
        <w:t>oisko Orlik.</w:t>
      </w:r>
    </w:p>
    <w:p w14:paraId="46062504" w14:textId="77777777" w:rsidR="002E4635" w:rsidRPr="006734F5" w:rsidRDefault="00F818D6" w:rsidP="002E4635">
      <w:pPr>
        <w:pStyle w:val="Akapitzlist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>Nieruchomości w Parku Miejskim</w:t>
      </w:r>
      <w:r w:rsidR="00456530" w:rsidRPr="006734F5">
        <w:rPr>
          <w:rFonts w:ascii="Times New Roman" w:hAnsi="Times New Roman" w:cs="Times New Roman"/>
          <w:sz w:val="24"/>
          <w:szCs w:val="24"/>
        </w:rPr>
        <w:t xml:space="preserve"> przy ul. Wigury</w:t>
      </w:r>
      <w:r w:rsidR="00443D32" w:rsidRPr="006734F5">
        <w:rPr>
          <w:rFonts w:ascii="Times New Roman" w:hAnsi="Times New Roman" w:cs="Times New Roman"/>
          <w:sz w:val="24"/>
          <w:szCs w:val="24"/>
        </w:rPr>
        <w:t>:</w:t>
      </w:r>
    </w:p>
    <w:p w14:paraId="74C6D468" w14:textId="77777777" w:rsidR="002E4635" w:rsidRPr="006734F5" w:rsidRDefault="00944DC5" w:rsidP="002E4635">
      <w:pPr>
        <w:pStyle w:val="Akapitzlist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>b</w:t>
      </w:r>
      <w:r w:rsidR="002E4635" w:rsidRPr="006734F5">
        <w:rPr>
          <w:rFonts w:ascii="Times New Roman" w:hAnsi="Times New Roman" w:cs="Times New Roman"/>
          <w:sz w:val="24"/>
          <w:szCs w:val="24"/>
        </w:rPr>
        <w:t>udynek administracyjny wraz z placem,</w:t>
      </w:r>
    </w:p>
    <w:p w14:paraId="0ACF7E57" w14:textId="3E2249C8" w:rsidR="002E4635" w:rsidRPr="009B769A" w:rsidRDefault="00944DC5" w:rsidP="002E4635">
      <w:pPr>
        <w:pStyle w:val="Akapitzlist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769A">
        <w:rPr>
          <w:rFonts w:ascii="Times New Roman" w:hAnsi="Times New Roman" w:cs="Times New Roman"/>
          <w:bCs/>
          <w:sz w:val="24"/>
          <w:szCs w:val="24"/>
        </w:rPr>
        <w:t>p</w:t>
      </w:r>
      <w:r w:rsidR="002E4635" w:rsidRPr="009B769A">
        <w:rPr>
          <w:rFonts w:ascii="Times New Roman" w:hAnsi="Times New Roman" w:cs="Times New Roman"/>
          <w:bCs/>
          <w:sz w:val="24"/>
          <w:szCs w:val="24"/>
        </w:rPr>
        <w:t>lac zabaw.</w:t>
      </w:r>
    </w:p>
    <w:p w14:paraId="552E7A17" w14:textId="72BFDDF7" w:rsidR="002E4635" w:rsidRPr="009B769A" w:rsidRDefault="002E4635" w:rsidP="002E4635">
      <w:pPr>
        <w:pStyle w:val="Akapitzlist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769A">
        <w:rPr>
          <w:rFonts w:ascii="Times New Roman" w:hAnsi="Times New Roman" w:cs="Times New Roman"/>
          <w:b/>
          <w:bCs/>
          <w:sz w:val="24"/>
          <w:szCs w:val="24"/>
        </w:rPr>
        <w:t>Budynek przy kortach tenisowych przy ul. Piłsudskiego 14</w:t>
      </w:r>
      <w:r w:rsidR="009B769A">
        <w:rPr>
          <w:rFonts w:ascii="Times New Roman" w:hAnsi="Times New Roman" w:cs="Times New Roman"/>
          <w:b/>
          <w:bCs/>
          <w:sz w:val="24"/>
          <w:szCs w:val="24"/>
        </w:rPr>
        <w:t xml:space="preserve"> – przegląd pięcioletni</w:t>
      </w:r>
      <w:r w:rsidRPr="009B769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30E9DD1" w14:textId="77777777" w:rsidR="002E4635" w:rsidRPr="006734F5" w:rsidRDefault="002E4635" w:rsidP="002E4635">
      <w:pPr>
        <w:pStyle w:val="Akapitzlist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 xml:space="preserve">Obiekty </w:t>
      </w:r>
      <w:proofErr w:type="spellStart"/>
      <w:r w:rsidRPr="006734F5">
        <w:rPr>
          <w:rFonts w:ascii="Times New Roman" w:hAnsi="Times New Roman" w:cs="Times New Roman"/>
          <w:sz w:val="24"/>
          <w:szCs w:val="24"/>
        </w:rPr>
        <w:t>Skateparku</w:t>
      </w:r>
      <w:proofErr w:type="spellEnd"/>
      <w:r w:rsidRPr="006734F5">
        <w:rPr>
          <w:rFonts w:ascii="Times New Roman" w:hAnsi="Times New Roman" w:cs="Times New Roman"/>
          <w:sz w:val="24"/>
          <w:szCs w:val="24"/>
        </w:rPr>
        <w:t xml:space="preserve"> na </w:t>
      </w:r>
      <w:r w:rsidR="00456530" w:rsidRPr="006734F5">
        <w:rPr>
          <w:rFonts w:ascii="Times New Roman" w:hAnsi="Times New Roman" w:cs="Times New Roman"/>
          <w:sz w:val="24"/>
          <w:szCs w:val="24"/>
        </w:rPr>
        <w:t>O</w:t>
      </w:r>
      <w:r w:rsidRPr="006734F5">
        <w:rPr>
          <w:rFonts w:ascii="Times New Roman" w:hAnsi="Times New Roman" w:cs="Times New Roman"/>
          <w:sz w:val="24"/>
          <w:szCs w:val="24"/>
        </w:rPr>
        <w:t>sadzie Grud</w:t>
      </w:r>
      <w:r w:rsidR="00456530" w:rsidRPr="006734F5">
        <w:rPr>
          <w:rFonts w:ascii="Times New Roman" w:hAnsi="Times New Roman" w:cs="Times New Roman"/>
          <w:sz w:val="24"/>
          <w:szCs w:val="24"/>
        </w:rPr>
        <w:t xml:space="preserve"> przy ul. Śniadeckich</w:t>
      </w:r>
      <w:r w:rsidRPr="006734F5">
        <w:rPr>
          <w:rFonts w:ascii="Times New Roman" w:hAnsi="Times New Roman" w:cs="Times New Roman"/>
          <w:sz w:val="24"/>
          <w:szCs w:val="24"/>
        </w:rPr>
        <w:t>.</w:t>
      </w:r>
    </w:p>
    <w:p w14:paraId="12C9567C" w14:textId="77777777" w:rsidR="002079B4" w:rsidRPr="006734F5" w:rsidRDefault="002079B4" w:rsidP="002E4635">
      <w:pPr>
        <w:pStyle w:val="Akapitzlist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>Obiekt zjeżdżalni terenowych na Osadzie Grud przy ul. Śniadeckich.</w:t>
      </w:r>
    </w:p>
    <w:p w14:paraId="7E3828B5" w14:textId="77777777" w:rsidR="003A1458" w:rsidRDefault="003A1458" w:rsidP="003A1458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41CBD4C" w14:textId="2483D75F" w:rsidR="003A1458" w:rsidRPr="003A1458" w:rsidRDefault="00E7118A" w:rsidP="003A1458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</w:t>
      </w:r>
      <w:r w:rsidR="003A1458" w:rsidRPr="003A1458">
        <w:rPr>
          <w:rFonts w:ascii="Times New Roman" w:hAnsi="Times New Roman" w:cs="Times New Roman"/>
          <w:sz w:val="24"/>
          <w:szCs w:val="24"/>
        </w:rPr>
        <w:t xml:space="preserve"> dla każdej wymienionej nieruchomości wskaże oddzielnie cenę za wykonany przegląd. </w:t>
      </w:r>
    </w:p>
    <w:p w14:paraId="2BC8B16F" w14:textId="110788B0" w:rsidR="00722034" w:rsidRPr="006734F5" w:rsidRDefault="00DC26C6" w:rsidP="0072203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4F5">
        <w:rPr>
          <w:rFonts w:ascii="Times New Roman" w:hAnsi="Times New Roman" w:cs="Times New Roman"/>
          <w:sz w:val="24"/>
          <w:szCs w:val="24"/>
        </w:rPr>
        <w:tab/>
        <w:t>W celu właściwego oszacowania kosztów przeglądu niezbędne jest dokonanie wizji lokalnej obiektów. M</w:t>
      </w:r>
      <w:r w:rsidR="00722034" w:rsidRPr="006734F5">
        <w:rPr>
          <w:rFonts w:ascii="Times New Roman" w:hAnsi="Times New Roman" w:cs="Times New Roman"/>
          <w:sz w:val="24"/>
          <w:szCs w:val="24"/>
        </w:rPr>
        <w:t>o</w:t>
      </w:r>
      <w:r w:rsidR="00722034" w:rsidRPr="006734F5">
        <w:rPr>
          <w:rFonts w:ascii="Times New Roman" w:eastAsia="Times New Roman" w:hAnsi="Times New Roman" w:cs="Times New Roman"/>
          <w:sz w:val="24"/>
          <w:szCs w:val="24"/>
        </w:rPr>
        <w:t xml:space="preserve">żna </w:t>
      </w:r>
      <w:r w:rsidRPr="006734F5">
        <w:rPr>
          <w:rFonts w:ascii="Times New Roman" w:eastAsia="Times New Roman" w:hAnsi="Times New Roman" w:cs="Times New Roman"/>
          <w:sz w:val="24"/>
          <w:szCs w:val="24"/>
        </w:rPr>
        <w:t xml:space="preserve">tego </w:t>
      </w:r>
      <w:r w:rsidR="00722034" w:rsidRPr="006734F5">
        <w:rPr>
          <w:rFonts w:ascii="Times New Roman" w:eastAsia="Times New Roman" w:hAnsi="Times New Roman" w:cs="Times New Roman"/>
          <w:sz w:val="24"/>
          <w:szCs w:val="24"/>
        </w:rPr>
        <w:t xml:space="preserve">dokonać w obiektach MORiW w </w:t>
      </w:r>
      <w:r w:rsidR="00A1292A">
        <w:rPr>
          <w:rFonts w:ascii="Times New Roman" w:eastAsia="Times New Roman" w:hAnsi="Times New Roman" w:cs="Times New Roman"/>
          <w:sz w:val="24"/>
          <w:szCs w:val="24"/>
        </w:rPr>
        <w:t xml:space="preserve">godzinach pracy tj. poniedziałki, środy i czwartki od </w:t>
      </w:r>
      <w:r w:rsidR="00722034" w:rsidRPr="006734F5">
        <w:rPr>
          <w:rFonts w:ascii="Times New Roman" w:eastAsia="Times New Roman" w:hAnsi="Times New Roman" w:cs="Times New Roman"/>
          <w:sz w:val="24"/>
          <w:szCs w:val="24"/>
        </w:rPr>
        <w:t xml:space="preserve">godz. </w:t>
      </w:r>
      <w:r w:rsidR="00A1292A">
        <w:rPr>
          <w:rFonts w:ascii="Times New Roman" w:eastAsia="Times New Roman" w:hAnsi="Times New Roman" w:cs="Times New Roman"/>
          <w:sz w:val="24"/>
          <w:szCs w:val="24"/>
        </w:rPr>
        <w:t>7</w:t>
      </w:r>
      <w:r w:rsidR="00722034" w:rsidRPr="006734F5">
        <w:rPr>
          <w:rFonts w:ascii="Times New Roman" w:eastAsia="Times New Roman" w:hAnsi="Times New Roman" w:cs="Times New Roman"/>
          <w:sz w:val="24"/>
          <w:szCs w:val="24"/>
        </w:rPr>
        <w:t>.00 do 15.</w:t>
      </w:r>
      <w:r w:rsidR="00A1292A">
        <w:rPr>
          <w:rFonts w:ascii="Times New Roman" w:eastAsia="Times New Roman" w:hAnsi="Times New Roman" w:cs="Times New Roman"/>
          <w:sz w:val="24"/>
          <w:szCs w:val="24"/>
        </w:rPr>
        <w:t>3</w:t>
      </w:r>
      <w:r w:rsidR="00722034" w:rsidRPr="006734F5">
        <w:rPr>
          <w:rFonts w:ascii="Times New Roman" w:eastAsia="Times New Roman" w:hAnsi="Times New Roman" w:cs="Times New Roman"/>
          <w:sz w:val="24"/>
          <w:szCs w:val="24"/>
        </w:rPr>
        <w:t>0</w:t>
      </w:r>
      <w:r w:rsidR="00A1292A">
        <w:rPr>
          <w:rFonts w:ascii="Times New Roman" w:eastAsia="Times New Roman" w:hAnsi="Times New Roman" w:cs="Times New Roman"/>
          <w:sz w:val="24"/>
          <w:szCs w:val="24"/>
        </w:rPr>
        <w:t>, we wtorki od 7:30 do 16:00, w piątk</w:t>
      </w:r>
      <w:r w:rsidR="000A1DC8">
        <w:rPr>
          <w:rFonts w:ascii="Times New Roman" w:eastAsia="Times New Roman" w:hAnsi="Times New Roman" w:cs="Times New Roman"/>
          <w:sz w:val="24"/>
          <w:szCs w:val="24"/>
        </w:rPr>
        <w:t>i</w:t>
      </w:r>
      <w:r w:rsidR="00A1292A">
        <w:rPr>
          <w:rFonts w:ascii="Times New Roman" w:eastAsia="Times New Roman" w:hAnsi="Times New Roman" w:cs="Times New Roman"/>
          <w:sz w:val="24"/>
          <w:szCs w:val="24"/>
        </w:rPr>
        <w:t xml:space="preserve"> od godz. 7:00 do 13:00</w:t>
      </w:r>
      <w:r w:rsidR="00722034" w:rsidRPr="006734F5">
        <w:rPr>
          <w:rFonts w:ascii="Times New Roman" w:eastAsia="Times New Roman" w:hAnsi="Times New Roman" w:cs="Times New Roman"/>
          <w:sz w:val="24"/>
          <w:szCs w:val="24"/>
        </w:rPr>
        <w:t xml:space="preserve">. Wszelkich informacji udzieli Maciej </w:t>
      </w:r>
      <w:proofErr w:type="spellStart"/>
      <w:r w:rsidR="00722034" w:rsidRPr="006734F5">
        <w:rPr>
          <w:rFonts w:ascii="Times New Roman" w:eastAsia="Times New Roman" w:hAnsi="Times New Roman" w:cs="Times New Roman"/>
          <w:sz w:val="24"/>
          <w:szCs w:val="24"/>
        </w:rPr>
        <w:t>Signerski</w:t>
      </w:r>
      <w:proofErr w:type="spellEnd"/>
      <w:r w:rsidR="00722034" w:rsidRPr="006734F5">
        <w:rPr>
          <w:rFonts w:ascii="Times New Roman" w:eastAsia="Times New Roman" w:hAnsi="Times New Roman" w:cs="Times New Roman"/>
          <w:sz w:val="24"/>
          <w:szCs w:val="24"/>
        </w:rPr>
        <w:t xml:space="preserve"> – Z</w:t>
      </w:r>
      <w:r w:rsidRPr="006734F5">
        <w:rPr>
          <w:rFonts w:ascii="Times New Roman" w:eastAsia="Times New Roman" w:hAnsi="Times New Roman" w:cs="Times New Roman"/>
          <w:sz w:val="24"/>
          <w:szCs w:val="24"/>
        </w:rPr>
        <w:t>astępca D</w:t>
      </w:r>
      <w:r w:rsidR="00722034" w:rsidRPr="006734F5">
        <w:rPr>
          <w:rFonts w:ascii="Times New Roman" w:eastAsia="Times New Roman" w:hAnsi="Times New Roman" w:cs="Times New Roman"/>
          <w:sz w:val="24"/>
          <w:szCs w:val="24"/>
        </w:rPr>
        <w:t>yrektora, te</w:t>
      </w:r>
      <w:r w:rsidR="00A1292A">
        <w:rPr>
          <w:rFonts w:ascii="Times New Roman" w:eastAsia="Times New Roman" w:hAnsi="Times New Roman" w:cs="Times New Roman"/>
          <w:sz w:val="24"/>
          <w:szCs w:val="24"/>
        </w:rPr>
        <w:t>l</w:t>
      </w:r>
      <w:r w:rsidR="00722034" w:rsidRPr="006734F5">
        <w:rPr>
          <w:rFonts w:ascii="Times New Roman" w:eastAsia="Times New Roman" w:hAnsi="Times New Roman" w:cs="Times New Roman"/>
          <w:sz w:val="24"/>
          <w:szCs w:val="24"/>
        </w:rPr>
        <w:t>. 56 4625654.</w:t>
      </w:r>
    </w:p>
    <w:p w14:paraId="7486558C" w14:textId="58C3D9D6" w:rsidR="003A1458" w:rsidRPr="00D660E3" w:rsidRDefault="00D660E3" w:rsidP="003A14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Ofertę należy przesłać na adres email: </w:t>
      </w:r>
      <w:hyperlink r:id="rId7" w:history="1">
        <w:r w:rsidRPr="00AF6E5F">
          <w:rPr>
            <w:rStyle w:val="Hipercze"/>
            <w:rFonts w:ascii="Times New Roman" w:hAnsi="Times New Roman" w:cs="Times New Roman"/>
            <w:sz w:val="24"/>
            <w:szCs w:val="24"/>
          </w:rPr>
          <w:t>przetargi@moriw.grudziadz.pl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do dnia 0</w:t>
      </w:r>
      <w:r w:rsidR="0066074B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.09.2022 r. do godz. 10:00.</w:t>
      </w:r>
    </w:p>
    <w:bookmarkEnd w:id="0"/>
    <w:p w14:paraId="51C510DF" w14:textId="77777777" w:rsidR="002904D9" w:rsidRPr="006734F5" w:rsidRDefault="002904D9" w:rsidP="002904D9">
      <w:pPr>
        <w:jc w:val="both"/>
      </w:pPr>
    </w:p>
    <w:p w14:paraId="10252C88" w14:textId="77777777" w:rsidR="002904D9" w:rsidRPr="005B0A25" w:rsidRDefault="002904D9" w:rsidP="002904D9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B0A25">
        <w:rPr>
          <w:rFonts w:ascii="Times New Roman" w:hAnsi="Times New Roman" w:cs="Times New Roman"/>
          <w:sz w:val="24"/>
          <w:szCs w:val="24"/>
        </w:rPr>
        <w:t>Z poważaniem</w:t>
      </w:r>
    </w:p>
    <w:p w14:paraId="7D2A17FF" w14:textId="77777777" w:rsidR="002904D9" w:rsidRPr="005B0A25" w:rsidRDefault="002904D9" w:rsidP="002904D9">
      <w:pPr>
        <w:rPr>
          <w:rFonts w:ascii="Times New Roman" w:hAnsi="Times New Roman" w:cs="Times New Roman"/>
          <w:sz w:val="24"/>
          <w:szCs w:val="24"/>
        </w:rPr>
      </w:pPr>
      <w:r w:rsidRPr="005B0A25">
        <w:rPr>
          <w:rFonts w:ascii="Times New Roman" w:hAnsi="Times New Roman" w:cs="Times New Roman"/>
          <w:sz w:val="24"/>
          <w:szCs w:val="24"/>
        </w:rPr>
        <w:tab/>
      </w:r>
      <w:r w:rsidRPr="005B0A25">
        <w:rPr>
          <w:rFonts w:ascii="Times New Roman" w:hAnsi="Times New Roman" w:cs="Times New Roman"/>
          <w:sz w:val="24"/>
          <w:szCs w:val="24"/>
        </w:rPr>
        <w:tab/>
      </w:r>
      <w:r w:rsidRPr="005B0A25">
        <w:rPr>
          <w:rFonts w:ascii="Times New Roman" w:hAnsi="Times New Roman" w:cs="Times New Roman"/>
          <w:sz w:val="24"/>
          <w:szCs w:val="24"/>
        </w:rPr>
        <w:tab/>
      </w:r>
      <w:r w:rsidRPr="005B0A25">
        <w:rPr>
          <w:rFonts w:ascii="Times New Roman" w:hAnsi="Times New Roman" w:cs="Times New Roman"/>
          <w:sz w:val="24"/>
          <w:szCs w:val="24"/>
        </w:rPr>
        <w:tab/>
      </w:r>
      <w:r w:rsidRPr="005B0A25">
        <w:rPr>
          <w:rFonts w:ascii="Times New Roman" w:hAnsi="Times New Roman" w:cs="Times New Roman"/>
          <w:sz w:val="24"/>
          <w:szCs w:val="24"/>
        </w:rPr>
        <w:tab/>
      </w:r>
      <w:r w:rsidRPr="005B0A25">
        <w:rPr>
          <w:rFonts w:ascii="Times New Roman" w:hAnsi="Times New Roman" w:cs="Times New Roman"/>
          <w:sz w:val="24"/>
          <w:szCs w:val="24"/>
        </w:rPr>
        <w:tab/>
      </w:r>
      <w:r w:rsidRPr="005B0A25">
        <w:rPr>
          <w:rFonts w:ascii="Times New Roman" w:hAnsi="Times New Roman" w:cs="Times New Roman"/>
          <w:sz w:val="24"/>
          <w:szCs w:val="24"/>
        </w:rPr>
        <w:tab/>
      </w:r>
      <w:r w:rsidRPr="005B0A2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5B0A25">
        <w:rPr>
          <w:rFonts w:ascii="Times New Roman" w:hAnsi="Times New Roman" w:cs="Times New Roman"/>
          <w:sz w:val="24"/>
          <w:szCs w:val="24"/>
        </w:rPr>
        <w:t>Dyrektor</w:t>
      </w:r>
    </w:p>
    <w:p w14:paraId="52E7937D" w14:textId="77777777" w:rsidR="002904D9" w:rsidRPr="005B0A25" w:rsidRDefault="002904D9" w:rsidP="002904D9">
      <w:pPr>
        <w:rPr>
          <w:rFonts w:ascii="Times New Roman" w:hAnsi="Times New Roman" w:cs="Times New Roman"/>
          <w:sz w:val="24"/>
          <w:szCs w:val="24"/>
        </w:rPr>
      </w:pPr>
      <w:r w:rsidRPr="005B0A25">
        <w:rPr>
          <w:rFonts w:ascii="Times New Roman" w:hAnsi="Times New Roman" w:cs="Times New Roman"/>
          <w:sz w:val="24"/>
          <w:szCs w:val="24"/>
        </w:rPr>
        <w:tab/>
      </w:r>
      <w:r w:rsidRPr="005B0A25">
        <w:rPr>
          <w:rFonts w:ascii="Times New Roman" w:hAnsi="Times New Roman" w:cs="Times New Roman"/>
          <w:sz w:val="24"/>
          <w:szCs w:val="24"/>
        </w:rPr>
        <w:tab/>
      </w:r>
      <w:r w:rsidRPr="005B0A25">
        <w:rPr>
          <w:rFonts w:ascii="Times New Roman" w:hAnsi="Times New Roman" w:cs="Times New Roman"/>
          <w:sz w:val="24"/>
          <w:szCs w:val="24"/>
        </w:rPr>
        <w:tab/>
      </w:r>
      <w:r w:rsidRPr="005B0A25">
        <w:rPr>
          <w:rFonts w:ascii="Times New Roman" w:hAnsi="Times New Roman" w:cs="Times New Roman"/>
          <w:sz w:val="24"/>
          <w:szCs w:val="24"/>
        </w:rPr>
        <w:tab/>
      </w:r>
      <w:r w:rsidRPr="005B0A25">
        <w:rPr>
          <w:rFonts w:ascii="Times New Roman" w:hAnsi="Times New Roman" w:cs="Times New Roman"/>
          <w:sz w:val="24"/>
          <w:szCs w:val="24"/>
        </w:rPr>
        <w:tab/>
      </w:r>
      <w:r w:rsidRPr="005B0A2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5B0A25">
        <w:rPr>
          <w:rFonts w:ascii="Times New Roman" w:hAnsi="Times New Roman" w:cs="Times New Roman"/>
          <w:sz w:val="24"/>
          <w:szCs w:val="24"/>
        </w:rPr>
        <w:t>/-/ Izabela Piwowarska</w:t>
      </w:r>
    </w:p>
    <w:p w14:paraId="6F5A22F6" w14:textId="77777777" w:rsidR="006734F5" w:rsidRPr="006734F5" w:rsidRDefault="006734F5" w:rsidP="00722034">
      <w:pPr>
        <w:jc w:val="both"/>
      </w:pPr>
    </w:p>
    <w:sectPr w:rsidR="006734F5" w:rsidRPr="006734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B7C63"/>
    <w:multiLevelType w:val="hybridMultilevel"/>
    <w:tmpl w:val="ED1856D0"/>
    <w:lvl w:ilvl="0" w:tplc="4BE851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4C2B5B"/>
    <w:multiLevelType w:val="hybridMultilevel"/>
    <w:tmpl w:val="A9E42F9C"/>
    <w:lvl w:ilvl="0" w:tplc="BFA495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D83E6F"/>
    <w:multiLevelType w:val="hybridMultilevel"/>
    <w:tmpl w:val="C628A0E6"/>
    <w:lvl w:ilvl="0" w:tplc="A148E3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45D2165"/>
    <w:multiLevelType w:val="hybridMultilevel"/>
    <w:tmpl w:val="47A88442"/>
    <w:lvl w:ilvl="0" w:tplc="D284AF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6FC5333"/>
    <w:multiLevelType w:val="hybridMultilevel"/>
    <w:tmpl w:val="AA0069FA"/>
    <w:lvl w:ilvl="0" w:tplc="8E3C13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BD10034"/>
    <w:multiLevelType w:val="hybridMultilevel"/>
    <w:tmpl w:val="DF344B9A"/>
    <w:lvl w:ilvl="0" w:tplc="2D56B338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EA7463E"/>
    <w:multiLevelType w:val="hybridMultilevel"/>
    <w:tmpl w:val="C1C07296"/>
    <w:lvl w:ilvl="0" w:tplc="5CDCC37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705DB4"/>
    <w:multiLevelType w:val="hybridMultilevel"/>
    <w:tmpl w:val="D1A06268"/>
    <w:lvl w:ilvl="0" w:tplc="49F837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1970843">
    <w:abstractNumId w:val="6"/>
  </w:num>
  <w:num w:numId="2" w16cid:durableId="590939286">
    <w:abstractNumId w:val="5"/>
  </w:num>
  <w:num w:numId="3" w16cid:durableId="80420049">
    <w:abstractNumId w:val="7"/>
  </w:num>
  <w:num w:numId="4" w16cid:durableId="740517074">
    <w:abstractNumId w:val="4"/>
  </w:num>
  <w:num w:numId="5" w16cid:durableId="151682665">
    <w:abstractNumId w:val="0"/>
  </w:num>
  <w:num w:numId="6" w16cid:durableId="1178076440">
    <w:abstractNumId w:val="3"/>
  </w:num>
  <w:num w:numId="7" w16cid:durableId="399986788">
    <w:abstractNumId w:val="1"/>
  </w:num>
  <w:num w:numId="8" w16cid:durableId="1600506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034"/>
    <w:rsid w:val="000A1DC8"/>
    <w:rsid w:val="000F2B48"/>
    <w:rsid w:val="002079B4"/>
    <w:rsid w:val="002904D9"/>
    <w:rsid w:val="002D2C67"/>
    <w:rsid w:val="002E4635"/>
    <w:rsid w:val="003A1458"/>
    <w:rsid w:val="00431E8B"/>
    <w:rsid w:val="00443D32"/>
    <w:rsid w:val="00456530"/>
    <w:rsid w:val="005F4D33"/>
    <w:rsid w:val="0066074B"/>
    <w:rsid w:val="006734F5"/>
    <w:rsid w:val="00722034"/>
    <w:rsid w:val="00893B18"/>
    <w:rsid w:val="008B7B62"/>
    <w:rsid w:val="00944DC5"/>
    <w:rsid w:val="009B769A"/>
    <w:rsid w:val="009F07EB"/>
    <w:rsid w:val="00A1292A"/>
    <w:rsid w:val="00AC29A2"/>
    <w:rsid w:val="00B21E4D"/>
    <w:rsid w:val="00BA7F80"/>
    <w:rsid w:val="00D11E9B"/>
    <w:rsid w:val="00D25DCD"/>
    <w:rsid w:val="00D660E3"/>
    <w:rsid w:val="00DB2347"/>
    <w:rsid w:val="00DC26C6"/>
    <w:rsid w:val="00DD0429"/>
    <w:rsid w:val="00DF7C52"/>
    <w:rsid w:val="00E7118A"/>
    <w:rsid w:val="00F818D6"/>
    <w:rsid w:val="00FA13B2"/>
    <w:rsid w:val="00FF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C77E0"/>
  <w15:chartTrackingRefBased/>
  <w15:docId w15:val="{2EF76F91-684D-4210-8E1C-3A3283132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2034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DB2347"/>
    <w:rPr>
      <w:i/>
      <w:iCs/>
    </w:rPr>
  </w:style>
  <w:style w:type="character" w:styleId="Hipercze">
    <w:name w:val="Hyperlink"/>
    <w:basedOn w:val="Domylnaczcionkaakapitu"/>
    <w:uiPriority w:val="99"/>
    <w:unhideWhenUsed/>
    <w:rsid w:val="006734F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60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zetargi@moriw.grudziad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riw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442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</dc:creator>
  <cp:keywords/>
  <dc:description/>
  <cp:lastModifiedBy>Jolanta Chodyna</cp:lastModifiedBy>
  <cp:revision>9</cp:revision>
  <cp:lastPrinted>2022-09-02T07:11:00Z</cp:lastPrinted>
  <dcterms:created xsi:type="dcterms:W3CDTF">2022-08-10T10:26:00Z</dcterms:created>
  <dcterms:modified xsi:type="dcterms:W3CDTF">2022-09-02T07:11:00Z</dcterms:modified>
</cp:coreProperties>
</file>