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27208" w14:textId="525420E3" w:rsidR="00C2525D" w:rsidRDefault="00C2525D" w:rsidP="00C2525D">
      <w:pPr>
        <w:jc w:val="center"/>
      </w:pPr>
      <w:r>
        <w:rPr>
          <w:noProof/>
        </w:rPr>
        <w:drawing>
          <wp:inline distT="0" distB="0" distL="0" distR="0" wp14:anchorId="7DD97BE1" wp14:editId="1957A4A6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D6A29" w14:textId="77777777" w:rsidR="00C2525D" w:rsidRDefault="00C2525D" w:rsidP="00C2525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1C2E64CA" w14:textId="77777777" w:rsidR="00C2525D" w:rsidRDefault="00C2525D" w:rsidP="00C2525D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r>
        <w:rPr>
          <w:rStyle w:val="Hipercze"/>
          <w:sz w:val="20"/>
          <w:szCs w:val="20"/>
        </w:rPr>
        <w:t>przetargi@moriw.grudziadz.pl</w:t>
      </w:r>
    </w:p>
    <w:p w14:paraId="3ADD4E35" w14:textId="0C74825D" w:rsidR="00C2525D" w:rsidRDefault="00C2525D" w:rsidP="00C2525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Grudziądz, dnia 08.09.2022 r.</w:t>
      </w:r>
    </w:p>
    <w:p w14:paraId="570E2344" w14:textId="77777777" w:rsidR="00C2525D" w:rsidRDefault="00C2525D" w:rsidP="00C2525D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546BC3A4" w14:textId="77777777" w:rsidR="00C2525D" w:rsidRDefault="00C2525D" w:rsidP="00C2525D">
      <w:pPr>
        <w:rPr>
          <w:b/>
          <w:color w:val="000000"/>
        </w:rPr>
      </w:pPr>
    </w:p>
    <w:p w14:paraId="59BBB6F3" w14:textId="24C10C4F" w:rsidR="00C2525D" w:rsidRDefault="00C2525D" w:rsidP="0083559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DO WSZYSTKICH </w:t>
      </w:r>
      <w:r w:rsidR="00835594">
        <w:rPr>
          <w:b/>
          <w:color w:val="000000"/>
        </w:rPr>
        <w:t>WYKONAWCÓW</w:t>
      </w:r>
    </w:p>
    <w:p w14:paraId="116660FF" w14:textId="77777777" w:rsidR="00C2525D" w:rsidRDefault="00C2525D" w:rsidP="00C2525D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1FA3CC83" w14:textId="77777777" w:rsidR="00C2525D" w:rsidRDefault="00C2525D" w:rsidP="00C2525D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69E98811" w14:textId="0D7EA1C0" w:rsidR="00C2525D" w:rsidRDefault="00C2525D" w:rsidP="00C2525D">
      <w:pPr>
        <w:outlineLvl w:val="0"/>
      </w:pPr>
      <w:r>
        <w:t>MORiW: 23.230.2300.69.2022</w:t>
      </w:r>
      <w:r>
        <w:tab/>
      </w:r>
      <w:r>
        <w:tab/>
      </w:r>
      <w:r>
        <w:tab/>
      </w:r>
      <w:r>
        <w:tab/>
      </w:r>
    </w:p>
    <w:p w14:paraId="3F15E325" w14:textId="77777777" w:rsidR="00C2525D" w:rsidRDefault="00C2525D" w:rsidP="00C2525D"/>
    <w:p w14:paraId="45B7DCA8" w14:textId="77777777" w:rsidR="00C2525D" w:rsidRDefault="00C2525D" w:rsidP="00C2525D"/>
    <w:p w14:paraId="3998E72F" w14:textId="77777777" w:rsidR="00C2525D" w:rsidRDefault="00C2525D" w:rsidP="00C2525D"/>
    <w:p w14:paraId="39E9BADC" w14:textId="64986A11" w:rsidR="00C2525D" w:rsidRPr="00C2525D" w:rsidRDefault="00C2525D" w:rsidP="00C2525D">
      <w:pPr>
        <w:spacing w:line="360" w:lineRule="auto"/>
        <w:jc w:val="both"/>
        <w:rPr>
          <w:b/>
          <w:bCs/>
        </w:rPr>
      </w:pPr>
      <w:r>
        <w:t xml:space="preserve">Dotyczy: postępowania w trybie zapytania ofertowego </w:t>
      </w:r>
      <w:r w:rsidRPr="00C2525D">
        <w:rPr>
          <w:b/>
          <w:bCs/>
        </w:rPr>
        <w:t xml:space="preserve">na  „Wykonanie przeglądów rocznych i pięcioletnich budynków i budowli MORiW”         </w:t>
      </w:r>
    </w:p>
    <w:p w14:paraId="56B25A05" w14:textId="77777777" w:rsidR="00C2525D" w:rsidRDefault="00C2525D" w:rsidP="00C2525D">
      <w:pPr>
        <w:spacing w:line="360" w:lineRule="auto"/>
        <w:jc w:val="both"/>
      </w:pPr>
    </w:p>
    <w:p w14:paraId="13345254" w14:textId="77777777" w:rsidR="00C2525D" w:rsidRDefault="00C2525D" w:rsidP="00C2525D">
      <w:pPr>
        <w:spacing w:line="360" w:lineRule="auto"/>
        <w:jc w:val="center"/>
        <w:rPr>
          <w:b/>
          <w:bCs/>
        </w:rPr>
      </w:pPr>
      <w:r>
        <w:rPr>
          <w:b/>
          <w:bCs/>
        </w:rPr>
        <w:t>Informacja o zmianie terminu składania ofert</w:t>
      </w:r>
    </w:p>
    <w:p w14:paraId="59471231" w14:textId="77777777" w:rsidR="00C2525D" w:rsidRDefault="00C2525D" w:rsidP="00C2525D">
      <w:pPr>
        <w:spacing w:line="360" w:lineRule="auto"/>
        <w:rPr>
          <w:b/>
          <w:bCs/>
        </w:rPr>
      </w:pPr>
    </w:p>
    <w:p w14:paraId="1691CC0D" w14:textId="47B82A7B" w:rsidR="00C2525D" w:rsidRDefault="00C2525D" w:rsidP="00C2525D">
      <w:pPr>
        <w:spacing w:line="360" w:lineRule="auto"/>
        <w:rPr>
          <w:b/>
          <w:bCs/>
        </w:rPr>
      </w:pPr>
      <w:r>
        <w:t xml:space="preserve">Zamawiający informuje, iż dokonuje zmiany terminu składnia ofert </w:t>
      </w:r>
      <w:r>
        <w:rPr>
          <w:b/>
          <w:bCs/>
        </w:rPr>
        <w:t>do dnia 14.09.2022 r. do godz. 10:00.</w:t>
      </w:r>
    </w:p>
    <w:p w14:paraId="724DD7ED" w14:textId="77777777" w:rsidR="00C2525D" w:rsidRDefault="00C2525D" w:rsidP="00C2525D">
      <w:pPr>
        <w:spacing w:line="360" w:lineRule="auto"/>
      </w:pPr>
      <w:r>
        <w:t>Miejsce składania ofert pozostaje bez zmian.</w:t>
      </w:r>
    </w:p>
    <w:p w14:paraId="2F618AB2" w14:textId="77777777" w:rsidR="00C2525D" w:rsidRDefault="00C2525D" w:rsidP="00C2525D">
      <w:pPr>
        <w:spacing w:line="360" w:lineRule="auto"/>
        <w:jc w:val="both"/>
      </w:pPr>
    </w:p>
    <w:p w14:paraId="4C12A235" w14:textId="77777777" w:rsidR="00C2525D" w:rsidRDefault="00C2525D" w:rsidP="00C2525D">
      <w:pPr>
        <w:spacing w:line="360" w:lineRule="auto"/>
        <w:jc w:val="both"/>
      </w:pPr>
    </w:p>
    <w:p w14:paraId="01E5B967" w14:textId="77777777" w:rsidR="00C2525D" w:rsidRDefault="00C2525D" w:rsidP="00C2525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5065857" w14:textId="77777777" w:rsidR="00C2525D" w:rsidRDefault="00C2525D" w:rsidP="00C2525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F77FD17" w14:textId="77777777" w:rsidR="00C2525D" w:rsidRDefault="00C2525D" w:rsidP="00C2525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79353305" w14:textId="77777777" w:rsidR="00C2525D" w:rsidRDefault="00C2525D" w:rsidP="00C2525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08F33497" w14:textId="77777777" w:rsidR="00C2525D" w:rsidRDefault="00C2525D" w:rsidP="00C2525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75353C60" w14:textId="77777777" w:rsidR="00C2525D" w:rsidRDefault="00C2525D" w:rsidP="00C2525D"/>
    <w:p w14:paraId="165A1F92" w14:textId="77777777" w:rsidR="00C2525D" w:rsidRDefault="00C2525D" w:rsidP="00C2525D">
      <w:pPr>
        <w:rPr>
          <w:b/>
          <w:bCs/>
        </w:rPr>
      </w:pPr>
    </w:p>
    <w:p w14:paraId="4A80D009" w14:textId="77777777" w:rsidR="00022091" w:rsidRDefault="00022091"/>
    <w:sectPr w:rsidR="00022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1FD"/>
    <w:rsid w:val="00022091"/>
    <w:rsid w:val="00835594"/>
    <w:rsid w:val="00B951FD"/>
    <w:rsid w:val="00C2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BF715"/>
  <w15:chartTrackingRefBased/>
  <w15:docId w15:val="{BED60AAA-AB03-4F14-B27F-DA6A04E7D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252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9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652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3</cp:revision>
  <cp:lastPrinted>2022-09-08T12:22:00Z</cp:lastPrinted>
  <dcterms:created xsi:type="dcterms:W3CDTF">2022-09-08T12:00:00Z</dcterms:created>
  <dcterms:modified xsi:type="dcterms:W3CDTF">2022-09-08T12:23:00Z</dcterms:modified>
</cp:coreProperties>
</file>