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8553FE" w14:textId="77777777" w:rsidR="00921A1D" w:rsidRDefault="00921A1D" w:rsidP="00921A1D">
      <w:pPr>
        <w:jc w:val="center"/>
        <w:rPr>
          <w:rFonts w:ascii="Arial Narrow" w:hAnsi="Arial Narrow"/>
        </w:rPr>
      </w:pPr>
      <w:bookmarkStart w:id="0" w:name="_Hlk65838045"/>
      <w:r>
        <w:rPr>
          <w:noProof/>
        </w:rPr>
        <w:drawing>
          <wp:inline distT="0" distB="0" distL="0" distR="0" wp14:anchorId="1A5FAF90" wp14:editId="63DEF131">
            <wp:extent cx="2609850" cy="666750"/>
            <wp:effectExtent l="0" t="0" r="0" b="0"/>
            <wp:docPr id="1" name="Obraz 1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F3EA61" w14:textId="77777777" w:rsidR="00921A1D" w:rsidRDefault="00921A1D" w:rsidP="00921A1D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14:paraId="6A734591" w14:textId="77777777" w:rsidR="00921A1D" w:rsidRPr="003633F1" w:rsidRDefault="00921A1D" w:rsidP="00921A1D">
      <w:pPr>
        <w:pBdr>
          <w:bottom w:val="single" w:sz="12" w:space="1" w:color="auto"/>
        </w:pBdr>
        <w:jc w:val="center"/>
        <w:rPr>
          <w:rStyle w:val="Hipercze"/>
        </w:rPr>
      </w:pPr>
      <w:r w:rsidRPr="003633F1">
        <w:rPr>
          <w:sz w:val="20"/>
          <w:szCs w:val="20"/>
        </w:rPr>
        <w:t xml:space="preserve">tel. (56) 4624091, </w:t>
      </w:r>
      <w:hyperlink r:id="rId5" w:history="1">
        <w:r w:rsidRPr="003633F1">
          <w:rPr>
            <w:rStyle w:val="Hipercze"/>
            <w:sz w:val="20"/>
            <w:szCs w:val="20"/>
          </w:rPr>
          <w:t>www.moriw.pl</w:t>
        </w:r>
      </w:hyperlink>
      <w:r w:rsidRPr="003633F1">
        <w:rPr>
          <w:sz w:val="20"/>
          <w:szCs w:val="20"/>
        </w:rPr>
        <w:t xml:space="preserve">, email: </w:t>
      </w:r>
      <w:r w:rsidR="001F0761" w:rsidRPr="003633F1">
        <w:rPr>
          <w:sz w:val="20"/>
          <w:szCs w:val="20"/>
        </w:rPr>
        <w:t>przetargi@moriw.grudziadz.pl</w:t>
      </w:r>
      <w:r w:rsidR="001F0761" w:rsidRPr="003633F1">
        <w:rPr>
          <w:rStyle w:val="Hipercze"/>
        </w:rPr>
        <w:t xml:space="preserve"> </w:t>
      </w:r>
    </w:p>
    <w:p w14:paraId="6340C851" w14:textId="77777777" w:rsidR="00921A1D" w:rsidRPr="003633F1" w:rsidRDefault="00921A1D" w:rsidP="00921A1D">
      <w:pPr>
        <w:jc w:val="center"/>
        <w:rPr>
          <w:rFonts w:ascii="Arial Narrow" w:hAnsi="Arial Narrow"/>
        </w:rPr>
      </w:pPr>
    </w:p>
    <w:p w14:paraId="4751BE84" w14:textId="14C002FC" w:rsidR="00921A1D" w:rsidRDefault="00921A1D" w:rsidP="00921A1D">
      <w:pPr>
        <w:rPr>
          <w:rFonts w:ascii="Arial Narrow" w:hAnsi="Arial Narrow"/>
        </w:rPr>
      </w:pP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>
        <w:rPr>
          <w:rFonts w:ascii="Arial Narrow" w:hAnsi="Arial Narrow"/>
        </w:rPr>
        <w:t xml:space="preserve">Grudziądz, dnia </w:t>
      </w:r>
      <w:r w:rsidR="003C523B">
        <w:rPr>
          <w:rFonts w:ascii="Arial Narrow" w:hAnsi="Arial Narrow"/>
        </w:rPr>
        <w:t>29.03.2023</w:t>
      </w:r>
      <w:r>
        <w:rPr>
          <w:rFonts w:ascii="Arial Narrow" w:hAnsi="Arial Narrow"/>
        </w:rPr>
        <w:t xml:space="preserve"> r.</w:t>
      </w:r>
    </w:p>
    <w:p w14:paraId="685FE86A" w14:textId="62F61CBD" w:rsidR="00921A1D" w:rsidRDefault="00921A1D" w:rsidP="00921A1D">
      <w:pPr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</w:p>
    <w:p w14:paraId="42642A43" w14:textId="3E6673BD" w:rsidR="00921A1D" w:rsidRDefault="00DC19DA" w:rsidP="00921A1D">
      <w:pPr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 w:rsidR="009D003E">
        <w:rPr>
          <w:rFonts w:ascii="Arial Narrow" w:hAnsi="Arial Narrow"/>
          <w:b/>
          <w:sz w:val="22"/>
          <w:szCs w:val="22"/>
        </w:rPr>
        <w:t>DO WSZYSTKICH WYKONAWCÓW</w:t>
      </w:r>
    </w:p>
    <w:p w14:paraId="17B61A91" w14:textId="77777777" w:rsidR="00921A1D" w:rsidRPr="00835CF0" w:rsidRDefault="00921A1D" w:rsidP="00921A1D">
      <w:pPr>
        <w:rPr>
          <w:rFonts w:ascii="Arial Narrow" w:hAnsi="Arial Narrow"/>
          <w:b/>
          <w:sz w:val="22"/>
          <w:szCs w:val="22"/>
          <w:u w:val="single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</w:p>
    <w:p w14:paraId="4025F86E" w14:textId="77777777" w:rsidR="00921A1D" w:rsidRPr="00835CF0" w:rsidRDefault="00921A1D" w:rsidP="00921A1D">
      <w:pPr>
        <w:rPr>
          <w:rFonts w:ascii="Arial Narrow" w:hAnsi="Arial Narrow"/>
          <w:b/>
          <w:sz w:val="22"/>
          <w:szCs w:val="22"/>
          <w:u w:val="single"/>
        </w:rPr>
      </w:pPr>
    </w:p>
    <w:p w14:paraId="0BB85FF1" w14:textId="77777777" w:rsidR="00921A1D" w:rsidRPr="00835CF0" w:rsidRDefault="00921A1D" w:rsidP="00921A1D">
      <w:pPr>
        <w:rPr>
          <w:rFonts w:ascii="Arial Narrow" w:hAnsi="Arial Narrow"/>
          <w:b/>
          <w:sz w:val="22"/>
          <w:szCs w:val="22"/>
        </w:rPr>
      </w:pPr>
      <w:r w:rsidRPr="00835CF0">
        <w:rPr>
          <w:rFonts w:ascii="Arial Narrow" w:hAnsi="Arial Narrow"/>
          <w:b/>
          <w:sz w:val="22"/>
          <w:szCs w:val="22"/>
        </w:rPr>
        <w:tab/>
      </w:r>
    </w:p>
    <w:p w14:paraId="3B455B12" w14:textId="77777777" w:rsidR="00921A1D" w:rsidRDefault="00921A1D" w:rsidP="00921A1D">
      <w:pPr>
        <w:jc w:val="center"/>
        <w:outlineLvl w:val="0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Zawiadomienie o wyborze oferty</w:t>
      </w:r>
    </w:p>
    <w:p w14:paraId="6EC3960E" w14:textId="77777777" w:rsidR="00921A1D" w:rsidRDefault="00921A1D" w:rsidP="00921A1D">
      <w:pPr>
        <w:jc w:val="center"/>
        <w:outlineLvl w:val="0"/>
        <w:rPr>
          <w:rFonts w:ascii="Arial Narrow" w:hAnsi="Arial Narrow"/>
          <w:b/>
          <w:sz w:val="22"/>
          <w:szCs w:val="22"/>
        </w:rPr>
      </w:pPr>
    </w:p>
    <w:p w14:paraId="60609317" w14:textId="77777777" w:rsidR="00921A1D" w:rsidRDefault="00921A1D" w:rsidP="00921A1D">
      <w:pPr>
        <w:rPr>
          <w:rFonts w:ascii="Arial Narrow" w:hAnsi="Arial Narrow"/>
          <w:sz w:val="22"/>
          <w:szCs w:val="22"/>
        </w:rPr>
      </w:pPr>
    </w:p>
    <w:p w14:paraId="73F7CADE" w14:textId="0CD5852D" w:rsidR="00921A1D" w:rsidRDefault="00921A1D" w:rsidP="00921A1D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  <w:sz w:val="22"/>
          <w:szCs w:val="22"/>
        </w:rPr>
        <w:t>Dotyczy:</w:t>
      </w:r>
      <w:r>
        <w:rPr>
          <w:rFonts w:ascii="Arial Narrow" w:hAnsi="Arial Narrow"/>
          <w:sz w:val="22"/>
          <w:szCs w:val="22"/>
        </w:rPr>
        <w:tab/>
        <w:t xml:space="preserve">postępowania w trybie zapytania ofertowego na  </w:t>
      </w:r>
      <w:r>
        <w:rPr>
          <w:rFonts w:ascii="Arial Narrow" w:hAnsi="Arial Narrow"/>
          <w:b/>
          <w:sz w:val="22"/>
          <w:szCs w:val="22"/>
        </w:rPr>
        <w:t>„</w:t>
      </w:r>
      <w:r w:rsidR="003C523B">
        <w:rPr>
          <w:rFonts w:ascii="Arial Narrow" w:hAnsi="Arial Narrow"/>
          <w:b/>
          <w:sz w:val="22"/>
          <w:szCs w:val="22"/>
        </w:rPr>
        <w:t>Modernizację placu zabaw w Parku Miejskim</w:t>
      </w:r>
      <w:r w:rsidR="00CF6FC5">
        <w:rPr>
          <w:rFonts w:ascii="Arial Narrow" w:hAnsi="Arial Narrow"/>
          <w:b/>
          <w:sz w:val="22"/>
          <w:szCs w:val="22"/>
        </w:rPr>
        <w:t>”</w:t>
      </w:r>
    </w:p>
    <w:p w14:paraId="042EADF9" w14:textId="77777777" w:rsidR="00921A1D" w:rsidRDefault="00921A1D" w:rsidP="00921A1D">
      <w:pPr>
        <w:spacing w:line="360" w:lineRule="auto"/>
        <w:jc w:val="both"/>
        <w:rPr>
          <w:rFonts w:ascii="Arial Narrow" w:hAnsi="Arial Narrow"/>
        </w:rPr>
      </w:pPr>
    </w:p>
    <w:p w14:paraId="0DD4DEBC" w14:textId="77777777" w:rsidR="00921A1D" w:rsidRDefault="00921A1D" w:rsidP="00921A1D">
      <w:pPr>
        <w:spacing w:line="360" w:lineRule="auto"/>
        <w:jc w:val="both"/>
        <w:rPr>
          <w:rFonts w:ascii="Arial Narrow" w:hAnsi="Arial Narrow"/>
          <w:b/>
          <w:sz w:val="22"/>
          <w:szCs w:val="22"/>
        </w:rPr>
      </w:pPr>
    </w:p>
    <w:p w14:paraId="3A718B65" w14:textId="77777777" w:rsidR="00921A1D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związku z zapytaniem ofertowym w przedmiotowej sprawie Miejski Ośrodek Rekreacji i Wypoczynku w Grudziądzu informuje, iż dokonał wyboru oferty.</w:t>
      </w:r>
    </w:p>
    <w:p w14:paraId="30FD64E7" w14:textId="20A32040" w:rsidR="00921A1D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postępowaniu do Zamawiającego wpłynęł</w:t>
      </w:r>
      <w:r w:rsidR="00CF6FC5">
        <w:rPr>
          <w:rFonts w:ascii="Arial Narrow" w:hAnsi="Arial Narrow"/>
          <w:sz w:val="22"/>
          <w:szCs w:val="22"/>
        </w:rPr>
        <w:t>y 2 oferty</w:t>
      </w:r>
      <w:r>
        <w:rPr>
          <w:rFonts w:ascii="Arial Narrow" w:hAnsi="Arial Narrow"/>
          <w:sz w:val="22"/>
          <w:szCs w:val="22"/>
        </w:rPr>
        <w:t>. Za ofertę najkorzystniejszą została uznana oferta złożona przez:</w:t>
      </w:r>
    </w:p>
    <w:p w14:paraId="0414C923" w14:textId="60ABFA48" w:rsidR="00921A1D" w:rsidRPr="003633F1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633F1">
        <w:rPr>
          <w:rFonts w:ascii="Arial Narrow" w:hAnsi="Arial Narrow"/>
          <w:sz w:val="22"/>
          <w:szCs w:val="22"/>
        </w:rPr>
        <w:t xml:space="preserve">  </w:t>
      </w:r>
      <w:r w:rsidR="003C523B">
        <w:rPr>
          <w:rFonts w:ascii="Arial Narrow" w:hAnsi="Arial Narrow"/>
          <w:b/>
          <w:sz w:val="22"/>
          <w:szCs w:val="22"/>
        </w:rPr>
        <w:t>Biuro Regionalne JORDAN Jolanta Pędzisz, ul. Karola Szymanowskiego 15 lok. 3, 87-100 Toruń.</w:t>
      </w:r>
    </w:p>
    <w:p w14:paraId="2C7507AD" w14:textId="77777777" w:rsidR="00921A1D" w:rsidRPr="003633F1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</w:p>
    <w:p w14:paraId="20B44806" w14:textId="77777777" w:rsidR="00921A1D" w:rsidRPr="003633F1" w:rsidRDefault="00921A1D" w:rsidP="00921A1D">
      <w:pPr>
        <w:spacing w:line="360" w:lineRule="auto"/>
        <w:rPr>
          <w:rFonts w:ascii="Arial Narrow" w:hAnsi="Arial Narrow"/>
        </w:rPr>
      </w:pP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</w:p>
    <w:p w14:paraId="3F3BCF4B" w14:textId="77777777" w:rsidR="00921A1D" w:rsidRDefault="00921A1D" w:rsidP="00921A1D">
      <w:pPr>
        <w:spacing w:line="360" w:lineRule="auto"/>
        <w:ind w:left="5664" w:firstLine="708"/>
        <w:rPr>
          <w:rFonts w:ascii="Arial Narrow" w:hAnsi="Arial Narrow"/>
        </w:rPr>
      </w:pPr>
      <w:r>
        <w:rPr>
          <w:rFonts w:ascii="Arial Narrow" w:hAnsi="Arial Narrow"/>
        </w:rPr>
        <w:t>Dyrektor</w:t>
      </w:r>
    </w:p>
    <w:p w14:paraId="748C442A" w14:textId="77777777" w:rsidR="00921A1D" w:rsidRDefault="00921A1D" w:rsidP="00921A1D">
      <w:pPr>
        <w:spacing w:line="360" w:lineRule="auto"/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>/-/ Izabela Piwowarska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14:paraId="441FE9E1" w14:textId="77777777" w:rsidR="00921A1D" w:rsidRDefault="00921A1D" w:rsidP="00921A1D"/>
    <w:p w14:paraId="175C48DD" w14:textId="77777777" w:rsidR="00921A1D" w:rsidRDefault="00921A1D" w:rsidP="00921A1D"/>
    <w:p w14:paraId="4A63FDE2" w14:textId="77777777" w:rsidR="00921A1D" w:rsidRDefault="00921A1D" w:rsidP="00921A1D"/>
    <w:p w14:paraId="790F9865" w14:textId="77777777" w:rsidR="00921A1D" w:rsidRDefault="00921A1D" w:rsidP="00921A1D"/>
    <w:bookmarkEnd w:id="0"/>
    <w:p w14:paraId="66565DF7" w14:textId="77777777" w:rsidR="00290C1C" w:rsidRDefault="00290C1C"/>
    <w:sectPr w:rsidR="00290C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55E6"/>
    <w:rsid w:val="000A28C6"/>
    <w:rsid w:val="000F7675"/>
    <w:rsid w:val="001F0761"/>
    <w:rsid w:val="00290C1C"/>
    <w:rsid w:val="002E1BA7"/>
    <w:rsid w:val="003633F1"/>
    <w:rsid w:val="003C523B"/>
    <w:rsid w:val="00662417"/>
    <w:rsid w:val="00877BEF"/>
    <w:rsid w:val="0090024A"/>
    <w:rsid w:val="00921A1D"/>
    <w:rsid w:val="00962488"/>
    <w:rsid w:val="009D003E"/>
    <w:rsid w:val="00C42A47"/>
    <w:rsid w:val="00CF6FC5"/>
    <w:rsid w:val="00DC19DA"/>
    <w:rsid w:val="00E055E6"/>
    <w:rsid w:val="00F337DD"/>
    <w:rsid w:val="00F97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4924C9"/>
  <w15:chartTrackingRefBased/>
  <w15:docId w15:val="{79AC37DA-396D-4E67-B05C-D2FC1B0F2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1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sonormalcxsppierwsze">
    <w:name w:val="msonormalcxsppierwsze"/>
    <w:basedOn w:val="Normalny"/>
    <w:rsid w:val="00921A1D"/>
    <w:pPr>
      <w:spacing w:before="100" w:beforeAutospacing="1" w:after="100" w:afterAutospacing="1"/>
    </w:pPr>
  </w:style>
  <w:style w:type="character" w:styleId="Hipercze">
    <w:name w:val="Hyperlink"/>
    <w:basedOn w:val="Domylnaczcionkaakapitu"/>
    <w:uiPriority w:val="99"/>
    <w:semiHidden/>
    <w:unhideWhenUsed/>
    <w:rsid w:val="00921A1D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1BA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1BA7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118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Jolanta Chodyna</cp:lastModifiedBy>
  <cp:revision>24</cp:revision>
  <cp:lastPrinted>2023-03-29T07:24:00Z</cp:lastPrinted>
  <dcterms:created xsi:type="dcterms:W3CDTF">2017-07-21T05:30:00Z</dcterms:created>
  <dcterms:modified xsi:type="dcterms:W3CDTF">2023-03-29T07:26:00Z</dcterms:modified>
</cp:coreProperties>
</file>